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61F" w:rsidRDefault="0011761F" w:rsidP="0011761F">
      <w:pPr>
        <w:rPr>
          <w:rFonts w:asciiTheme="minorHAnsi" w:hAnsiTheme="minorHAnsi"/>
          <w:sz w:val="20"/>
          <w:szCs w:val="20"/>
        </w:rPr>
      </w:pPr>
    </w:p>
    <w:p w:rsidR="0011761F" w:rsidRDefault="0011761F" w:rsidP="0011761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MOVIMENTO FINANCEIRO DO MÊS DE ABRIL DE 2022</w:t>
      </w:r>
    </w:p>
    <w:p w:rsidR="0011761F" w:rsidRDefault="0011761F" w:rsidP="0011761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</w:p>
    <w:p w:rsidR="0011761F" w:rsidRDefault="0011761F" w:rsidP="0011761F">
      <w:pPr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     Fernando de Castro Velloso – </w:t>
      </w:r>
      <w:proofErr w:type="spellStart"/>
      <w:r>
        <w:rPr>
          <w:rFonts w:asciiTheme="minorHAnsi" w:hAnsiTheme="minorHAnsi"/>
          <w:sz w:val="20"/>
          <w:szCs w:val="20"/>
        </w:rPr>
        <w:t>Dir</w:t>
      </w:r>
      <w:proofErr w:type="spellEnd"/>
      <w:r>
        <w:rPr>
          <w:rFonts w:asciiTheme="minorHAnsi" w:hAnsiTheme="minorHAnsi"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sz w:val="20"/>
          <w:szCs w:val="20"/>
        </w:rPr>
        <w:t>Exec</w:t>
      </w:r>
      <w:proofErr w:type="spellEnd"/>
    </w:p>
    <w:p w:rsidR="0011761F" w:rsidRPr="003E2DF7" w:rsidRDefault="0011761F" w:rsidP="0011761F">
      <w:pPr>
        <w:jc w:val="center"/>
        <w:rPr>
          <w:rFonts w:asciiTheme="minorHAnsi" w:hAnsiTheme="minorHAnsi"/>
          <w:b/>
          <w:sz w:val="20"/>
          <w:szCs w:val="20"/>
        </w:rPr>
      </w:pPr>
      <w:r w:rsidRPr="003E2DF7">
        <w:rPr>
          <w:rFonts w:asciiTheme="minorHAnsi" w:hAnsiTheme="minorHAnsi"/>
          <w:b/>
          <w:sz w:val="20"/>
          <w:szCs w:val="20"/>
        </w:rPr>
        <w:t>RECEITA</w:t>
      </w: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9"/>
        <w:gridCol w:w="5962"/>
        <w:gridCol w:w="1524"/>
        <w:gridCol w:w="1525"/>
      </w:tblGrid>
      <w:tr w:rsidR="0011761F" w:rsidTr="00672F9E">
        <w:trPr>
          <w:trHeight w:val="377"/>
          <w:jc w:val="center"/>
        </w:trPr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01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Saldo que passou do mês anterior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90.487,19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91 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388,34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30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Var 96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158,01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referente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Reaj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Mon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e Juros Caderneta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Ouro   Var 51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        44,76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Recebido de associados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Pgt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º de Anuidades:</w:t>
            </w:r>
          </w:p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Anuidade/2021....................R$     130,00</w:t>
            </w:r>
          </w:p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- Anuidade/2022....................R$     655,39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R$     </w:t>
            </w:r>
            <w:proofErr w:type="gram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.</w:t>
            </w:r>
            <w:proofErr w:type="gram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785,39</w:t>
            </w: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 22</w:t>
            </w: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  DA   RECEITA</w:t>
            </w: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91.863,69</w:t>
            </w:r>
          </w:p>
        </w:tc>
      </w:tr>
      <w:tr w:rsidR="0011761F" w:rsidTr="00672F9E">
        <w:trPr>
          <w:trHeight w:val="70"/>
          <w:jc w:val="center"/>
        </w:trPr>
        <w:tc>
          <w:tcPr>
            <w:tcW w:w="1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5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1761F" w:rsidRDefault="0011761F" w:rsidP="0011761F">
      <w:pPr>
        <w:rPr>
          <w:rFonts w:asciiTheme="minorHAnsi" w:hAnsiTheme="minorHAnsi"/>
          <w:b/>
          <w:sz w:val="20"/>
          <w:szCs w:val="20"/>
        </w:rPr>
      </w:pPr>
    </w:p>
    <w:p w:rsidR="0011761F" w:rsidRPr="003E2DF7" w:rsidRDefault="0011761F" w:rsidP="0011761F">
      <w:pPr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                                                                                                  </w:t>
      </w:r>
      <w:r w:rsidRPr="003E2DF7">
        <w:rPr>
          <w:rFonts w:asciiTheme="minorHAnsi" w:hAnsiTheme="minorHAnsi"/>
          <w:b/>
          <w:sz w:val="20"/>
          <w:szCs w:val="20"/>
        </w:rPr>
        <w:t>DESPESA</w:t>
      </w:r>
    </w:p>
    <w:tbl>
      <w:tblPr>
        <w:tblW w:w="10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0"/>
        <w:gridCol w:w="5966"/>
        <w:gridCol w:w="1478"/>
        <w:gridCol w:w="1641"/>
      </w:tblGrid>
      <w:tr w:rsidR="0011761F" w:rsidTr="00672F9E">
        <w:trPr>
          <w:trHeight w:val="300"/>
          <w:jc w:val="center"/>
        </w:trPr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5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HISTÓRICO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VALOR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TOTAL</w:t>
            </w: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05 ABR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Lojas Americanas </w:t>
            </w:r>
            <w:proofErr w:type="gramStart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S.A ,</w:t>
            </w:r>
            <w:proofErr w:type="gramEnd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Aqs</w:t>
            </w:r>
            <w:proofErr w:type="spellEnd"/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r</w:t>
            </w:r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esma de papel A4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B062AD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26,99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B062AD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13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0074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William Ramos de Souza,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Contab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Confecção e entrega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</w:t>
            </w:r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EFD</w:t>
            </w:r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Escr</w:t>
            </w:r>
            <w:proofErr w:type="spellEnd"/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Fiscal</w:t>
            </w:r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Digital</w:t>
            </w:r>
            <w:r w:rsidR="000074A0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</w:t>
            </w:r>
            <w:r w:rsidR="00B062AD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Ano Fiscal 2021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, à Receita Federal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150,00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B062AD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062AD" w:rsidRDefault="00B062AD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22 ABR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B062AD" w:rsidRDefault="00B062AD" w:rsidP="0098676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Pago a Villas Boas Criações em Acrílico</w:t>
            </w:r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gramStart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ME ,</w:t>
            </w:r>
            <w:proofErr w:type="gramEnd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 w:rsidR="0098676B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a 20 </w:t>
            </w:r>
            <w:bookmarkStart w:id="0" w:name="_GoBack"/>
            <w:bookmarkEnd w:id="0"/>
            <w:r w:rsidR="008E7D84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troféus personalizados ATUDUCAX, em acrílico 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62AD" w:rsidRDefault="008E7D84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3.000,00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B062AD" w:rsidRDefault="00B062AD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Pr="009A696C" w:rsidRDefault="00C6354E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Pago a Luciana Benedita Sil</w:t>
            </w:r>
            <w:r w:rsidR="000074A0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va Ramos ´</w:t>
            </w:r>
            <w:proofErr w:type="spellStart"/>
            <w:r w:rsidR="000074A0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Ref</w:t>
            </w:r>
            <w:proofErr w:type="spellEnd"/>
            <w:r w:rsidR="000074A0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 xml:space="preserve"> a prestação de </w:t>
            </w:r>
            <w:proofErr w:type="spellStart"/>
            <w:r w:rsidR="000074A0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Sv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 xml:space="preserve"> de guia</w:t>
            </w:r>
            <w:r w:rsidR="000074A0"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/</w:t>
            </w:r>
            <w:r>
              <w:rPr>
                <w:rFonts w:asciiTheme="minorHAnsi" w:eastAsia="Times New Roman" w:hAnsiTheme="minorHAnsi"/>
                <w:color w:val="000000"/>
                <w:sz w:val="18"/>
                <w:szCs w:val="20"/>
                <w:lang w:eastAsia="pt-BR"/>
              </w:rPr>
              <w:t>Turismo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C6354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R$            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840,00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29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Rivarte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Studio Design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Ltda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Mnt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site: www.aman62.com, mês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900,00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Pr="001C26A0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Pago ao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Bco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Brasil S/A,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Ref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despesas bancárias (Pacote </w:t>
            </w:r>
            <w:proofErr w:type="spellStart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Svs</w:t>
            </w:r>
            <w:proofErr w:type="spellEnd"/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R$              49,50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Pr="001C26A0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DA DESPESA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Pr="00F57BD1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 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4.966,49</w:t>
            </w: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1761F" w:rsidRDefault="00C6354E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  <w:p w:rsidR="0011761F" w:rsidRPr="00F57BD1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SALDO QUE PASSA PARA 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Pr="00F57BD1" w:rsidRDefault="00C6354E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 86.897,20</w:t>
            </w: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DEMONSTRATIVO DO SALDO: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Conta Corrente     nº 45072-</w:t>
            </w:r>
            <w:proofErr w:type="gram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3  Ag</w:t>
            </w:r>
            <w:proofErr w:type="gram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1003-0                         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R$    12.928,42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91 – Ag 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40.515,61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 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Poupex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nº 45072-3 Var 96 – Ag 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1003-0           R$    26.206,89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</w:t>
            </w:r>
            <w:r w:rsidR="00C6354E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>ABR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Cad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Poup</w:t>
            </w:r>
            <w:proofErr w:type="spellEnd"/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Ouro     nº 45072-3 Var 51 – Ag 1</w:t>
            </w:r>
            <w:r w:rsidR="00C6354E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003-0            R$     7.246,28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C6354E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TOTAL DOS SALDOS NO BB/SA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C6354E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R$      86.897,20</w:t>
            </w: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Pr="00E60C8E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Pr="00E60C8E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0074A0" w:rsidP="000074A0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  30 ABR</w:t>
            </w:r>
            <w:r w:rsidR="0011761F"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  <w:t xml:space="preserve"> 22</w:t>
            </w: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                                </w:t>
            </w:r>
            <w:r w:rsidR="000074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SALDO QUE PASSA PARA MAI</w:t>
            </w: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/2022</w:t>
            </w: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  <w:r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 xml:space="preserve">R$      </w:t>
            </w:r>
            <w:r w:rsidR="000074A0"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  <w:t>86.897,20</w:t>
            </w: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  <w:tr w:rsidR="0011761F" w:rsidTr="00672F9E">
        <w:trPr>
          <w:trHeight w:val="55"/>
          <w:jc w:val="center"/>
        </w:trPr>
        <w:tc>
          <w:tcPr>
            <w:tcW w:w="1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5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16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1761F" w:rsidRDefault="0011761F" w:rsidP="00672F9E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color w:val="000000"/>
                <w:sz w:val="20"/>
                <w:szCs w:val="20"/>
                <w:lang w:eastAsia="pt-BR"/>
              </w:rPr>
            </w:pPr>
          </w:p>
        </w:tc>
      </w:tr>
    </w:tbl>
    <w:p w:rsidR="0011761F" w:rsidRDefault="0011761F" w:rsidP="0011761F">
      <w:pPr>
        <w:rPr>
          <w:rFonts w:asciiTheme="minorHAnsi" w:hAnsiTheme="minorHAnsi"/>
          <w:sz w:val="20"/>
          <w:szCs w:val="20"/>
        </w:rPr>
      </w:pPr>
    </w:p>
    <w:p w:rsidR="0011761F" w:rsidRDefault="0011761F" w:rsidP="001176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</w:t>
      </w:r>
      <w:r w:rsidR="000074A0">
        <w:rPr>
          <w:rFonts w:asciiTheme="minorHAnsi" w:hAnsiTheme="minorHAnsi"/>
          <w:b/>
          <w:sz w:val="20"/>
          <w:szCs w:val="20"/>
        </w:rPr>
        <w:t>Brasília, DF, 30</w:t>
      </w:r>
      <w:r>
        <w:rPr>
          <w:rFonts w:asciiTheme="minorHAnsi" w:hAnsiTheme="minorHAnsi"/>
          <w:b/>
          <w:sz w:val="20"/>
          <w:szCs w:val="20"/>
        </w:rPr>
        <w:t xml:space="preserve"> de </w:t>
      </w:r>
      <w:r w:rsidR="000074A0">
        <w:rPr>
          <w:rFonts w:asciiTheme="minorHAnsi" w:hAnsiTheme="minorHAnsi"/>
          <w:b/>
          <w:sz w:val="20"/>
          <w:szCs w:val="20"/>
        </w:rPr>
        <w:t>abril</w:t>
      </w:r>
      <w:r>
        <w:rPr>
          <w:rFonts w:asciiTheme="minorHAnsi" w:hAnsiTheme="minorHAnsi"/>
          <w:b/>
          <w:sz w:val="20"/>
          <w:szCs w:val="20"/>
        </w:rPr>
        <w:t xml:space="preserve"> de 2022.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11761F" w:rsidRDefault="0011761F" w:rsidP="0011761F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_____________________________________________</w:t>
      </w:r>
    </w:p>
    <w:p w:rsidR="0011761F" w:rsidRPr="007770BE" w:rsidRDefault="0011761F" w:rsidP="0011761F">
      <w:pPr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</w:t>
      </w:r>
      <w:r>
        <w:rPr>
          <w:rFonts w:asciiTheme="minorHAnsi" w:hAnsiTheme="minorHAnsi"/>
          <w:b/>
          <w:sz w:val="20"/>
          <w:szCs w:val="20"/>
        </w:rPr>
        <w:t xml:space="preserve">LINELSON S. GONÇALVES – </w:t>
      </w:r>
      <w:proofErr w:type="spellStart"/>
      <w:r>
        <w:rPr>
          <w:rFonts w:asciiTheme="minorHAnsi" w:hAnsiTheme="minorHAnsi"/>
          <w:b/>
          <w:sz w:val="20"/>
          <w:szCs w:val="20"/>
        </w:rPr>
        <w:t>Dir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Patr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/ </w:t>
      </w:r>
      <w:proofErr w:type="spellStart"/>
      <w:r>
        <w:rPr>
          <w:rFonts w:asciiTheme="minorHAnsi" w:hAnsiTheme="minorHAnsi"/>
          <w:b/>
          <w:sz w:val="20"/>
          <w:szCs w:val="20"/>
        </w:rPr>
        <w:t>Fin</w:t>
      </w:r>
      <w:proofErr w:type="spellEnd"/>
      <w:r>
        <w:rPr>
          <w:rFonts w:asciiTheme="minorHAnsi" w:hAnsiTheme="minorHAnsi"/>
          <w:b/>
          <w:sz w:val="20"/>
          <w:szCs w:val="20"/>
        </w:rPr>
        <w:t xml:space="preserve"> </w:t>
      </w:r>
      <w:proofErr w:type="spellStart"/>
      <w:r>
        <w:rPr>
          <w:rFonts w:asciiTheme="minorHAnsi" w:hAnsiTheme="minorHAnsi"/>
          <w:b/>
          <w:sz w:val="20"/>
          <w:szCs w:val="20"/>
        </w:rPr>
        <w:t>Atuducax</w:t>
      </w:r>
      <w:proofErr w:type="spellEnd"/>
    </w:p>
    <w:p w:rsidR="008F486C" w:rsidRDefault="008F486C"/>
    <w:sectPr w:rsidR="008F486C" w:rsidSect="00731069">
      <w:pgSz w:w="11906" w:h="16838"/>
      <w:pgMar w:top="426" w:right="1133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1F"/>
    <w:rsid w:val="000074A0"/>
    <w:rsid w:val="0011761F"/>
    <w:rsid w:val="00257CDB"/>
    <w:rsid w:val="008E7D84"/>
    <w:rsid w:val="008F486C"/>
    <w:rsid w:val="0098676B"/>
    <w:rsid w:val="00B062AD"/>
    <w:rsid w:val="00C63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9C083-4830-482B-8276-FEF76D7A5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61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867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76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474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3033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Linelson de Souza Gonçalves</dc:creator>
  <cp:keywords/>
  <dc:description/>
  <cp:lastModifiedBy>Linelson de Souza Gonçalves</cp:lastModifiedBy>
  <cp:revision>3</cp:revision>
  <cp:lastPrinted>2022-05-09T17:28:00Z</cp:lastPrinted>
  <dcterms:created xsi:type="dcterms:W3CDTF">2022-05-07T16:31:00Z</dcterms:created>
  <dcterms:modified xsi:type="dcterms:W3CDTF">2022-05-09T17:30:00Z</dcterms:modified>
</cp:coreProperties>
</file>