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33" w:rsidRPr="00E15DD1" w:rsidRDefault="009E1133" w:rsidP="009E1133">
      <w:pPr>
        <w:spacing w:after="0" w:line="240" w:lineRule="auto"/>
        <w:jc w:val="center"/>
        <w:rPr>
          <w:rFonts w:ascii="Verdana" w:hAnsi="Verdana"/>
          <w:b/>
          <w:color w:val="FFC000"/>
          <w:sz w:val="72"/>
        </w:rPr>
      </w:pPr>
      <w:r w:rsidRPr="00E15DD1">
        <w:rPr>
          <w:rFonts w:ascii="Verdana" w:hAnsi="Verdana"/>
          <w:b/>
          <w:color w:val="FFC000"/>
          <w:sz w:val="72"/>
        </w:rPr>
        <w:t>O INTENDENTE – 1962</w:t>
      </w:r>
    </w:p>
    <w:p w:rsidR="009E1133" w:rsidRPr="00FA0D6E" w:rsidRDefault="009E1133" w:rsidP="009E1133">
      <w:pPr>
        <w:spacing w:after="0" w:line="240" w:lineRule="auto"/>
        <w:rPr>
          <w:rFonts w:ascii="Verdana" w:hAnsi="Verdana"/>
          <w:b/>
          <w:color w:val="4F6228" w:themeColor="accent3" w:themeShade="80"/>
          <w:sz w:val="72"/>
        </w:rPr>
      </w:pPr>
      <w:r w:rsidRPr="00FA0D6E">
        <w:rPr>
          <w:rFonts w:ascii="Verdana" w:eastAsia="Calibri" w:hAnsi="Verdana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0BDF56A7" wp14:editId="120BEC88">
            <wp:simplePos x="0" y="0"/>
            <wp:positionH relativeFrom="column">
              <wp:posOffset>3977416</wp:posOffset>
            </wp:positionH>
            <wp:positionV relativeFrom="paragraph">
              <wp:posOffset>366701</wp:posOffset>
            </wp:positionV>
            <wp:extent cx="1118870" cy="662305"/>
            <wp:effectExtent l="76200" t="152400" r="81280" b="156845"/>
            <wp:wrapNone/>
            <wp:docPr id="1" name="Imagem 1" descr="Folha de Ac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olha de Aca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3921">
                      <a:off x="0" y="0"/>
                      <a:ext cx="1118870" cy="66230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6E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E7DE928" wp14:editId="6F6695DF">
            <wp:simplePos x="0" y="0"/>
            <wp:positionH relativeFrom="column">
              <wp:posOffset>-5080</wp:posOffset>
            </wp:positionH>
            <wp:positionV relativeFrom="paragraph">
              <wp:posOffset>230505</wp:posOffset>
            </wp:positionV>
            <wp:extent cx="839753" cy="10800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33" w:rsidRPr="00FA0D6E" w:rsidRDefault="009E1133" w:rsidP="009E1133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 Órgão de divulgação do pessoal de Intendência da </w:t>
      </w:r>
    </w:p>
    <w:p w:rsidR="009E1133" w:rsidRPr="00FA0D6E" w:rsidRDefault="009E1133" w:rsidP="009E1133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Turma Duque de Caxias – AMAN–62, e seus amigos. </w:t>
      </w:r>
    </w:p>
    <w:p w:rsidR="009E1133" w:rsidRPr="00FA0D6E" w:rsidRDefault="009E1133" w:rsidP="009E1133">
      <w:pPr>
        <w:spacing w:after="0" w:line="240" w:lineRule="auto"/>
        <w:rPr>
          <w:rFonts w:ascii="Verdana" w:eastAsia="Times New Roman" w:hAnsi="Verdana" w:cs="Tahoma"/>
          <w:color w:val="4F6228"/>
          <w:sz w:val="18"/>
          <w:szCs w:val="20"/>
          <w:lang w:eastAsia="pt-BR"/>
        </w:rPr>
      </w:pPr>
      <w:r w:rsidRPr="00FA0D6E">
        <w:rPr>
          <w:rFonts w:ascii="Verdana" w:eastAsia="Times New Roman" w:hAnsi="Verdana" w:cs="Tahoma"/>
          <w:sz w:val="16"/>
          <w:szCs w:val="20"/>
          <w:lang w:eastAsia="pt-BR"/>
        </w:rPr>
        <w:t xml:space="preserve">  Fundador: Camurça (camurca368@hotmail.com) em 15 de julho de 2000</w:t>
      </w:r>
    </w:p>
    <w:p w:rsidR="009E1133" w:rsidRPr="00FA0D6E" w:rsidRDefault="009E1133" w:rsidP="009E1133">
      <w:pPr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pt-BR"/>
        </w:rPr>
      </w:pPr>
      <w:r w:rsidRPr="00FA0D6E">
        <w:rPr>
          <w:rFonts w:ascii="Verdana" w:eastAsia="Calibri" w:hAnsi="Verdana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C6FD6" wp14:editId="55CB3FB4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1079500" cy="914400"/>
                <wp:effectExtent l="0" t="0" r="635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33" w:rsidRDefault="009E1133" w:rsidP="009E11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4pt;margin-top:4.65pt;width:8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ArgwIAABc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" stroked="f">
                <v:textbox>
                  <w:txbxContent>
                    <w:p w:rsidR="009E1133" w:rsidRDefault="009E1133" w:rsidP="009E113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1133" w:rsidRDefault="009E1133" w:rsidP="009E1133">
      <w:pPr>
        <w:spacing w:after="0" w:line="240" w:lineRule="auto"/>
        <w:rPr>
          <w:rFonts w:ascii="Verdana" w:eastAsia="Times New Roman" w:hAnsi="Verdana" w:cs="Tahoma"/>
          <w:b/>
          <w:szCs w:val="20"/>
          <w:lang w:eastAsia="pt-BR"/>
        </w:rPr>
      </w:pPr>
      <w:r w:rsidRPr="00FA0D6E">
        <w:rPr>
          <w:rFonts w:ascii="Verdana" w:eastAsia="Times New Roman" w:hAnsi="Verdana" w:cs="Tahoma"/>
          <w:color w:val="4F6228"/>
          <w:sz w:val="20"/>
          <w:szCs w:val="20"/>
          <w:lang w:eastAsia="pt-BR"/>
        </w:rPr>
        <w:t xml:space="preserve">       </w:t>
      </w:r>
      <w:r>
        <w:rPr>
          <w:rFonts w:ascii="Verdana" w:eastAsia="Times New Roman" w:hAnsi="Verdana" w:cs="Tahoma"/>
          <w:color w:val="4F6228"/>
          <w:sz w:val="20"/>
          <w:szCs w:val="20"/>
          <w:lang w:eastAsia="pt-BR"/>
        </w:rPr>
        <w:t xml:space="preserve"> </w:t>
      </w:r>
      <w:r w:rsidRPr="00FA0D6E">
        <w:rPr>
          <w:rFonts w:ascii="Verdana" w:eastAsia="Times New Roman" w:hAnsi="Verdana" w:cs="Tahoma"/>
          <w:b/>
          <w:szCs w:val="20"/>
          <w:lang w:eastAsia="pt-BR"/>
        </w:rPr>
        <w:t>Redator: Amaury (</w:t>
      </w:r>
      <w:r w:rsidRPr="00F6169C">
        <w:rPr>
          <w:rFonts w:ascii="Verdana" w:eastAsia="Times New Roman" w:hAnsi="Verdana" w:cs="Tahoma"/>
          <w:b/>
          <w:i/>
          <w:szCs w:val="20"/>
          <w:lang w:eastAsia="pt-BR"/>
        </w:rPr>
        <w:t>amauryte@hotmail.com</w:t>
      </w:r>
      <w:r w:rsidRPr="00FA0D6E">
        <w:rPr>
          <w:rFonts w:ascii="Verdana" w:eastAsia="Times New Roman" w:hAnsi="Verdana" w:cs="Tahoma"/>
          <w:b/>
          <w:szCs w:val="20"/>
          <w:lang w:eastAsia="pt-BR"/>
        </w:rPr>
        <w:t>)</w:t>
      </w:r>
    </w:p>
    <w:p w:rsidR="009E1133" w:rsidRPr="00F6169C" w:rsidRDefault="009E1133" w:rsidP="009E1133">
      <w:pPr>
        <w:spacing w:after="0" w:line="240" w:lineRule="auto"/>
        <w:jc w:val="center"/>
        <w:rPr>
          <w:rFonts w:ascii="Verdana" w:eastAsia="Times New Roman" w:hAnsi="Verdana" w:cs="Tahoma"/>
          <w:szCs w:val="20"/>
          <w:lang w:eastAsia="pt-BR"/>
        </w:rPr>
      </w:pPr>
      <w:proofErr w:type="spellStart"/>
      <w:proofErr w:type="gramStart"/>
      <w:r w:rsidRPr="00F6169C">
        <w:rPr>
          <w:rFonts w:ascii="Verdana" w:eastAsia="Times New Roman" w:hAnsi="Verdana" w:cs="Tahoma"/>
          <w:szCs w:val="20"/>
          <w:lang w:eastAsia="pt-BR"/>
        </w:rPr>
        <w:t>WhatsApp</w:t>
      </w:r>
      <w:proofErr w:type="spellEnd"/>
      <w:proofErr w:type="gramEnd"/>
      <w:r w:rsidRPr="00F6169C">
        <w:rPr>
          <w:rFonts w:ascii="Verdana" w:eastAsia="Times New Roman" w:hAnsi="Verdana" w:cs="Tahoma"/>
          <w:szCs w:val="20"/>
          <w:lang w:eastAsia="pt-BR"/>
        </w:rPr>
        <w:t xml:space="preserve"> (15) 99785-2783</w:t>
      </w:r>
    </w:p>
    <w:p w:rsidR="009E1133" w:rsidRDefault="00E15DD1" w:rsidP="009E1133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lang w:eastAsia="pt-BR"/>
        </w:rPr>
      </w:pPr>
      <w:r>
        <w:rPr>
          <w:rFonts w:ascii="Verdana" w:eastAsia="Times New Roman" w:hAnsi="Verdana" w:cs="Tahoma"/>
          <w:b/>
          <w:sz w:val="28"/>
          <w:lang w:eastAsia="pt-BR"/>
        </w:rPr>
        <w:t>Nº 6 – Ano 17 – 1º de novem</w:t>
      </w:r>
      <w:r w:rsidR="009E1133">
        <w:rPr>
          <w:rFonts w:ascii="Verdana" w:eastAsia="Times New Roman" w:hAnsi="Verdana" w:cs="Tahoma"/>
          <w:b/>
          <w:sz w:val="28"/>
          <w:lang w:eastAsia="pt-BR"/>
        </w:rPr>
        <w:t>bro de 2016</w:t>
      </w:r>
    </w:p>
    <w:p w:rsidR="009E1133" w:rsidRDefault="009E1133" w:rsidP="00E15DD1">
      <w:pPr>
        <w:spacing w:after="0" w:line="240" w:lineRule="auto"/>
        <w:jc w:val="both"/>
        <w:rPr>
          <w:rFonts w:ascii="Verdana" w:eastAsia="Times New Roman" w:hAnsi="Verdana" w:cs="Tahoma"/>
          <w:b/>
          <w:sz w:val="28"/>
          <w:lang w:eastAsia="pt-BR"/>
        </w:rPr>
      </w:pPr>
    </w:p>
    <w:p w:rsidR="00E15DD1" w:rsidRPr="00E15DD1" w:rsidRDefault="00E15DD1" w:rsidP="00E15DD1">
      <w:pPr>
        <w:spacing w:after="0" w:line="240" w:lineRule="auto"/>
        <w:jc w:val="both"/>
        <w:rPr>
          <w:rFonts w:ascii="Verdana" w:eastAsia="Times New Roman" w:hAnsi="Verdana" w:cs="Tahoma"/>
          <w:b/>
          <w:color w:val="FF0000"/>
          <w:sz w:val="28"/>
          <w:lang w:eastAsia="pt-BR"/>
        </w:rPr>
      </w:pPr>
    </w:p>
    <w:p w:rsidR="009E1133" w:rsidRPr="00E15DD1" w:rsidRDefault="009E1133" w:rsidP="00E15DD1">
      <w:pPr>
        <w:spacing w:after="0" w:line="240" w:lineRule="auto"/>
        <w:jc w:val="both"/>
        <w:rPr>
          <w:rFonts w:ascii="Verdana" w:eastAsia="Times New Roman" w:hAnsi="Verdana" w:cs="Tahoma"/>
          <w:b/>
          <w:color w:val="FF0000"/>
          <w:sz w:val="28"/>
          <w:lang w:eastAsia="pt-BR"/>
        </w:rPr>
      </w:pPr>
    </w:p>
    <w:p w:rsidR="009E1133" w:rsidRDefault="009E1133" w:rsidP="009E1133">
      <w:pPr>
        <w:spacing w:after="0" w:line="240" w:lineRule="auto"/>
        <w:jc w:val="both"/>
        <w:rPr>
          <w:rFonts w:ascii="Verdana" w:hAnsi="Verdana"/>
          <w:sz w:val="28"/>
          <w:szCs w:val="40"/>
        </w:rPr>
      </w:pPr>
      <w:r w:rsidRPr="00E004CE">
        <w:rPr>
          <w:rFonts w:ascii="Verdana" w:hAnsi="Verdana"/>
          <w:sz w:val="28"/>
          <w:szCs w:val="40"/>
        </w:rPr>
        <w:t>Editorial</w:t>
      </w:r>
    </w:p>
    <w:p w:rsidR="00E91508" w:rsidRPr="00E004CE" w:rsidRDefault="00E91508" w:rsidP="009E1133">
      <w:pPr>
        <w:spacing w:after="0" w:line="240" w:lineRule="auto"/>
        <w:jc w:val="both"/>
        <w:rPr>
          <w:rFonts w:ascii="Verdana" w:hAnsi="Verdana"/>
          <w:sz w:val="28"/>
          <w:szCs w:val="40"/>
        </w:rPr>
      </w:pPr>
    </w:p>
    <w:p w:rsidR="009E1133" w:rsidRDefault="00F27B34" w:rsidP="009E1133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AMIZADE EM ALTA</w:t>
      </w:r>
    </w:p>
    <w:p w:rsidR="009E1133" w:rsidRDefault="009E1133" w:rsidP="008D3B1F">
      <w:pPr>
        <w:spacing w:after="0" w:line="240" w:lineRule="auto"/>
        <w:jc w:val="both"/>
        <w:rPr>
          <w:rFonts w:ascii="Verdana" w:hAnsi="Verdana"/>
        </w:rPr>
      </w:pPr>
      <w:r w:rsidRPr="008D3B1F">
        <w:rPr>
          <w:rFonts w:ascii="Verdana" w:hAnsi="Verdana"/>
        </w:rPr>
        <w:t xml:space="preserve"> </w:t>
      </w:r>
    </w:p>
    <w:p w:rsidR="008D3B1F" w:rsidRDefault="008D3B1F" w:rsidP="008D3B1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grande evento, que marcou a Turma Duque de Caxias, em outubro, foi, sem dúvida, o encontro realizado entre 26 e 31 no Hotel Vila Galé, em Caucaia, na Grande Fortaleza. Mais de sessenta casais e alguns “singles”, completamente descontraídos para renovar os laços de amizade que existem desde os primeiros estuados para ingresso na carreira militar. Os organizadores e participantes estão de parabéns, em especial a dupla Velloso e Linelson, que dirige com carinho e maestria a Associação Tuducax. </w:t>
      </w:r>
    </w:p>
    <w:p w:rsidR="008D3B1F" w:rsidRDefault="008D3B1F" w:rsidP="008D3B1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Aguardamos a divulgação do local escolhido para 2017, quando completaremos cinquenta e cinco anos de Aspirantado.</w:t>
      </w:r>
      <w:r w:rsidR="00E91508">
        <w:rPr>
          <w:rFonts w:ascii="Verdana" w:hAnsi="Verdana"/>
        </w:rPr>
        <w:t xml:space="preserve"> </w:t>
      </w:r>
    </w:p>
    <w:p w:rsidR="00E91508" w:rsidRDefault="00E91508" w:rsidP="008D3B1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Desta vez contamos com a postagem ou remessa de fotos pelas amigas Eliana, Daura e Ana Celsa, que anteciparam a cobertura oficial e permitiram melhor ilustração dos momentos de lazer. </w:t>
      </w:r>
    </w:p>
    <w:p w:rsidR="00E91508" w:rsidRDefault="00E91508" w:rsidP="008D3B1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Estamos repetindo a notícia sobre a Biblioteca General Padilha, de Campo Grande, na esperança de que os Tuducax residentes naquela cidade mandem comentários. </w:t>
      </w:r>
    </w:p>
    <w:p w:rsidR="00E91508" w:rsidRDefault="00E91508" w:rsidP="008D3B1F">
      <w:pPr>
        <w:spacing w:after="0" w:line="240" w:lineRule="auto"/>
        <w:jc w:val="both"/>
        <w:rPr>
          <w:rFonts w:ascii="Verdana" w:hAnsi="Verdana"/>
        </w:rPr>
      </w:pPr>
    </w:p>
    <w:p w:rsidR="00E91508" w:rsidRDefault="00E91508" w:rsidP="008D3B1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Boa leitura a todos. </w:t>
      </w:r>
    </w:p>
    <w:p w:rsidR="008D3B1F" w:rsidRDefault="008D3B1F" w:rsidP="008D3B1F">
      <w:pPr>
        <w:spacing w:after="0" w:line="240" w:lineRule="auto"/>
        <w:jc w:val="both"/>
        <w:rPr>
          <w:rFonts w:ascii="Verdana" w:hAnsi="Verdana"/>
        </w:rPr>
      </w:pPr>
    </w:p>
    <w:p w:rsidR="008D3B1F" w:rsidRPr="008D3B1F" w:rsidRDefault="008D3B1F" w:rsidP="008D3B1F">
      <w:pPr>
        <w:spacing w:after="0" w:line="240" w:lineRule="auto"/>
        <w:jc w:val="both"/>
        <w:rPr>
          <w:rFonts w:ascii="Verdana" w:hAnsi="Verdana"/>
        </w:rPr>
      </w:pPr>
    </w:p>
    <w:p w:rsidR="009E1133" w:rsidRPr="008D3B1F" w:rsidRDefault="009E1133" w:rsidP="008D3B1F">
      <w:pPr>
        <w:spacing w:after="0" w:line="240" w:lineRule="auto"/>
        <w:jc w:val="both"/>
        <w:rPr>
          <w:rFonts w:ascii="Verdana" w:hAnsi="Verdana"/>
        </w:rPr>
      </w:pPr>
    </w:p>
    <w:p w:rsidR="009E1133" w:rsidRDefault="00893F95" w:rsidP="009E1133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ANIVERSARIANTES DE NOVEMBRO</w:t>
      </w:r>
    </w:p>
    <w:p w:rsidR="00893F95" w:rsidRPr="00893F95" w:rsidRDefault="00893F95" w:rsidP="00893F95">
      <w:pPr>
        <w:spacing w:after="0" w:line="240" w:lineRule="auto"/>
        <w:jc w:val="both"/>
        <w:rPr>
          <w:rFonts w:ascii="Verdana" w:hAnsi="Verdana"/>
        </w:rPr>
      </w:pPr>
    </w:p>
    <w:p w:rsidR="00893F95" w:rsidRPr="000058AB" w:rsidRDefault="00893F95" w:rsidP="00893F95">
      <w:pPr>
        <w:spacing w:after="0" w:line="240" w:lineRule="auto"/>
        <w:jc w:val="both"/>
        <w:rPr>
          <w:rFonts w:ascii="Verdana" w:hAnsi="Verdana"/>
          <w:b/>
        </w:rPr>
      </w:pPr>
      <w:r w:rsidRPr="000058AB">
        <w:rPr>
          <w:rFonts w:ascii="Verdana" w:hAnsi="Verdana"/>
          <w:b/>
        </w:rPr>
        <w:t>- Dia 1 – Sra.</w:t>
      </w:r>
      <w:r w:rsidR="009B516E" w:rsidRPr="000058AB">
        <w:rPr>
          <w:rFonts w:ascii="Verdana" w:hAnsi="Verdana"/>
          <w:b/>
        </w:rPr>
        <w:t xml:space="preserve"> ANA </w:t>
      </w:r>
      <w:r w:rsidRPr="000058AB">
        <w:rPr>
          <w:rFonts w:ascii="Verdana" w:hAnsi="Verdana"/>
          <w:b/>
        </w:rPr>
        <w:t xml:space="preserve">AMÉLIA, esposa do Ivan SOTER de Oliveira (Int). </w:t>
      </w:r>
    </w:p>
    <w:p w:rsidR="00893F95" w:rsidRDefault="00893F95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Dia 2 –</w:t>
      </w:r>
      <w:r w:rsidR="000058AB">
        <w:rPr>
          <w:rFonts w:ascii="Verdana" w:hAnsi="Verdana"/>
        </w:rPr>
        <w:t xml:space="preserve"> Wil</w:t>
      </w:r>
      <w:r>
        <w:rPr>
          <w:rFonts w:ascii="Verdana" w:hAnsi="Verdana"/>
        </w:rPr>
        <w:t xml:space="preserve">son FERRARI (Art). </w:t>
      </w:r>
    </w:p>
    <w:p w:rsidR="00893F95" w:rsidRPr="000058AB" w:rsidRDefault="00893F95" w:rsidP="00893F95">
      <w:pPr>
        <w:spacing w:after="0" w:line="240" w:lineRule="auto"/>
        <w:jc w:val="both"/>
        <w:rPr>
          <w:rFonts w:ascii="Verdana" w:hAnsi="Verdana"/>
          <w:b/>
        </w:rPr>
      </w:pPr>
      <w:r w:rsidRPr="000058AB">
        <w:rPr>
          <w:rFonts w:ascii="Verdana" w:hAnsi="Verdana"/>
          <w:b/>
        </w:rPr>
        <w:t xml:space="preserve">- Dia </w:t>
      </w:r>
      <w:r w:rsidR="009B516E" w:rsidRPr="000058AB">
        <w:rPr>
          <w:rFonts w:ascii="Verdana" w:hAnsi="Verdana"/>
          <w:b/>
        </w:rPr>
        <w:t xml:space="preserve">3 – Sra. INÊS, esposa do JAIR LENTO (Int).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3 – Sra. ALDA, esposa do Silvério MENDES (Inf).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4 – Sra. MARIA INÊS, esposa do João FERREIRA Filho (Eng).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4 – José ARAMIR Bezerra Pinto (Inf).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4 – Fernando Luiz Carneiro RILA (MB).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5 – </w:t>
      </w:r>
      <w:proofErr w:type="spellStart"/>
      <w:r>
        <w:rPr>
          <w:rFonts w:ascii="Verdana" w:hAnsi="Verdana"/>
        </w:rPr>
        <w:t>Eleu</w:t>
      </w:r>
      <w:proofErr w:type="spellEnd"/>
      <w:r>
        <w:rPr>
          <w:rFonts w:ascii="Verdana" w:hAnsi="Verdana"/>
        </w:rPr>
        <w:t xml:space="preserve"> Longo MARCHANT (Cav).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Dia 7 – Sra. HEDDA, esposa do HILDEBERTO Santos Araújo (Eng).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8 – Sra. VÂNIA, esposa do UBIRAJARA Lopes (Inf).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D</w:t>
      </w:r>
      <w:r w:rsidR="00BD1249">
        <w:rPr>
          <w:rFonts w:ascii="Verdana" w:hAnsi="Verdana"/>
        </w:rPr>
        <w:t xml:space="preserve">ia 9 – Sra. REGINA Albuquerque, viúva do Marcos Matos Brito Albuquerque.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9 – Ildefonso Bezerra FALCÃO (Inf).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10 – Sra. SOELI, esposa do Carlos Alberto VILANOVA (Inf).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11 – Sra. AILCE, esposa do NEREU Manoel Augusto dos Santos (Inf). </w:t>
      </w:r>
    </w:p>
    <w:p w:rsidR="009B516E" w:rsidRDefault="009B516E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</w:t>
      </w:r>
      <w:r w:rsidR="00EA3502">
        <w:rPr>
          <w:rFonts w:ascii="Verdana" w:hAnsi="Verdana"/>
        </w:rPr>
        <w:t xml:space="preserve">11 – Sra. MARIA DO SOCORRO, esposa do EDUARDO Antônio Carvalho Pereira (Inf). </w:t>
      </w:r>
    </w:p>
    <w:p w:rsidR="00EA3502" w:rsidRPr="000058AB" w:rsidRDefault="00EA3502" w:rsidP="00893F95">
      <w:pPr>
        <w:spacing w:after="0" w:line="240" w:lineRule="auto"/>
        <w:jc w:val="both"/>
        <w:rPr>
          <w:rFonts w:ascii="Verdana" w:hAnsi="Verdana"/>
          <w:b/>
        </w:rPr>
      </w:pPr>
      <w:r w:rsidRPr="000058AB">
        <w:rPr>
          <w:rFonts w:ascii="Verdana" w:hAnsi="Verdana"/>
          <w:b/>
        </w:rPr>
        <w:t xml:space="preserve">- Dia 14 – Antônio Carlos Gomes da CUNHA (Int). </w:t>
      </w:r>
    </w:p>
    <w:p w:rsidR="00EA3502" w:rsidRDefault="00EA3502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15 – Aroldo Benedito Faria CURSINO (Inf). </w:t>
      </w:r>
    </w:p>
    <w:p w:rsidR="00EA3502" w:rsidRDefault="00EA3502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18 – EDUARDO Antônio Carvalho Pereira (Inf). </w:t>
      </w:r>
    </w:p>
    <w:p w:rsidR="00EA3502" w:rsidRDefault="00EA3502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16 – AMAURI de Castro (Com). </w:t>
      </w:r>
    </w:p>
    <w:p w:rsidR="00EA3502" w:rsidRPr="000058AB" w:rsidRDefault="00EA3502" w:rsidP="00893F95">
      <w:pPr>
        <w:spacing w:after="0" w:line="240" w:lineRule="auto"/>
        <w:jc w:val="both"/>
        <w:rPr>
          <w:rFonts w:ascii="Verdana" w:hAnsi="Verdana"/>
          <w:b/>
        </w:rPr>
      </w:pPr>
      <w:r w:rsidRPr="000058AB">
        <w:rPr>
          <w:rFonts w:ascii="Verdana" w:hAnsi="Verdana"/>
          <w:b/>
        </w:rPr>
        <w:t xml:space="preserve">- Dia 18 – Sra. LIAMARA, esposa do Carlos Alberto Pinheiro AYRES (Int). </w:t>
      </w:r>
    </w:p>
    <w:p w:rsidR="00EA3502" w:rsidRPr="000058AB" w:rsidRDefault="00EA3502" w:rsidP="00893F95">
      <w:pPr>
        <w:spacing w:after="0" w:line="240" w:lineRule="auto"/>
        <w:jc w:val="both"/>
        <w:rPr>
          <w:rFonts w:ascii="Verdana" w:hAnsi="Verdana"/>
          <w:b/>
        </w:rPr>
      </w:pPr>
      <w:r w:rsidRPr="000058AB">
        <w:rPr>
          <w:rFonts w:ascii="Verdana" w:hAnsi="Verdana"/>
          <w:b/>
        </w:rPr>
        <w:t xml:space="preserve">- Dia 18 – Moacyr Leandro do AMARAL (Int). </w:t>
      </w:r>
    </w:p>
    <w:p w:rsidR="00EA3502" w:rsidRDefault="00EA3502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19 – Carlos Roberto LOBO da Silva (Art). </w:t>
      </w:r>
    </w:p>
    <w:p w:rsidR="00EA3502" w:rsidRDefault="00EA3502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19 – MURILO Martins da Silva (Inf). </w:t>
      </w:r>
    </w:p>
    <w:p w:rsidR="00EA3502" w:rsidRPr="000058AB" w:rsidRDefault="00EA3502" w:rsidP="00893F95">
      <w:pPr>
        <w:spacing w:after="0" w:line="240" w:lineRule="auto"/>
        <w:jc w:val="both"/>
        <w:rPr>
          <w:rFonts w:ascii="Verdana" w:hAnsi="Verdana"/>
          <w:b/>
        </w:rPr>
      </w:pPr>
      <w:r w:rsidRPr="000058AB">
        <w:rPr>
          <w:rFonts w:ascii="Verdana" w:hAnsi="Verdana"/>
          <w:b/>
        </w:rPr>
        <w:t xml:space="preserve">- Dia 21 – Sra. DIRLEY, esposa do Hélio Tavares da MOTA (Int). </w:t>
      </w:r>
    </w:p>
    <w:p w:rsidR="00EA3502" w:rsidRDefault="00EA3502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22 – Aloysio da ROCHA (Inf). </w:t>
      </w:r>
    </w:p>
    <w:p w:rsidR="00EA3502" w:rsidRPr="000058AB" w:rsidRDefault="00EA3502" w:rsidP="00893F95">
      <w:pPr>
        <w:spacing w:after="0" w:line="240" w:lineRule="auto"/>
        <w:jc w:val="both"/>
        <w:rPr>
          <w:rFonts w:ascii="Verdana" w:hAnsi="Verdana"/>
          <w:b/>
        </w:rPr>
      </w:pPr>
      <w:r w:rsidRPr="000058AB">
        <w:rPr>
          <w:rFonts w:ascii="Verdana" w:hAnsi="Verdana"/>
          <w:b/>
        </w:rPr>
        <w:t xml:space="preserve">- Dia 23 – Ailton GUIMARÃES Jorge (Int). </w:t>
      </w:r>
    </w:p>
    <w:p w:rsidR="00EA3502" w:rsidRDefault="00EA3502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24 – MATHIAS Moreira Mathias (MB). </w:t>
      </w:r>
    </w:p>
    <w:p w:rsidR="000058AB" w:rsidRDefault="00EA3502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</w:t>
      </w:r>
      <w:r w:rsidR="000058AB">
        <w:rPr>
          <w:rFonts w:ascii="Verdana" w:hAnsi="Verdana"/>
        </w:rPr>
        <w:t xml:space="preserve">26 – Sra. MARIA RITA, esposa do ROMEU Antônio Ferreira (Art). </w:t>
      </w:r>
    </w:p>
    <w:p w:rsidR="000058AB" w:rsidRDefault="000058AB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Dia 30 – Sra. THELMA, esposa do Roberto </w:t>
      </w:r>
      <w:proofErr w:type="spellStart"/>
      <w:r>
        <w:rPr>
          <w:rFonts w:ascii="Verdana" w:hAnsi="Verdana"/>
        </w:rPr>
        <w:t>Jughurta</w:t>
      </w:r>
      <w:proofErr w:type="spellEnd"/>
      <w:r>
        <w:rPr>
          <w:rFonts w:ascii="Verdana" w:hAnsi="Verdana"/>
        </w:rPr>
        <w:t xml:space="preserve"> CÂMARA SENNA (Art). </w:t>
      </w:r>
    </w:p>
    <w:p w:rsidR="00EA3502" w:rsidRPr="009B516E" w:rsidRDefault="000058AB" w:rsidP="00893F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Dia 30 – WILLIAM Ferreira Costa (Art).</w:t>
      </w:r>
      <w:r w:rsidR="00EA3502">
        <w:rPr>
          <w:rFonts w:ascii="Verdana" w:hAnsi="Verdana"/>
        </w:rPr>
        <w:t xml:space="preserve"> </w:t>
      </w:r>
    </w:p>
    <w:p w:rsidR="00893F95" w:rsidRPr="00893F95" w:rsidRDefault="00893F95" w:rsidP="00893F95">
      <w:pPr>
        <w:spacing w:after="0" w:line="240" w:lineRule="auto"/>
        <w:jc w:val="both"/>
        <w:rPr>
          <w:rFonts w:ascii="Verdana" w:hAnsi="Verdana"/>
        </w:rPr>
      </w:pPr>
    </w:p>
    <w:p w:rsidR="009E1133" w:rsidRPr="00893F95" w:rsidRDefault="009E1133" w:rsidP="009E1133">
      <w:pPr>
        <w:tabs>
          <w:tab w:val="left" w:pos="7815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:rsidR="009E1133" w:rsidRPr="00E9214F" w:rsidRDefault="009E1133" w:rsidP="009E1133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E9214F">
        <w:rPr>
          <w:rFonts w:ascii="Verdana" w:hAnsi="Verdana"/>
          <w:b/>
          <w:sz w:val="40"/>
          <w:szCs w:val="40"/>
        </w:rPr>
        <w:t xml:space="preserve">DATAS COMEMORATIVAS </w:t>
      </w:r>
    </w:p>
    <w:p w:rsidR="009E1133" w:rsidRPr="00624191" w:rsidRDefault="009E1133" w:rsidP="000058AB">
      <w:pPr>
        <w:spacing w:after="0" w:line="240" w:lineRule="auto"/>
        <w:jc w:val="both"/>
        <w:rPr>
          <w:rFonts w:ascii="Verdana" w:hAnsi="Verdana"/>
          <w:szCs w:val="20"/>
        </w:rPr>
      </w:pPr>
    </w:p>
    <w:p w:rsidR="009E1133" w:rsidRDefault="000058AB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2 – Finados. Feriado Nacional. </w:t>
      </w:r>
    </w:p>
    <w:p w:rsidR="000058AB" w:rsidRDefault="000058AB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5 – Dia Nacional da Cultura. </w:t>
      </w:r>
    </w:p>
    <w:p w:rsidR="000058AB" w:rsidRDefault="000058AB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6 – Dia de Prevenção contra Doenças do Coração. </w:t>
      </w:r>
    </w:p>
    <w:p w:rsidR="005A6D6C" w:rsidRPr="00F43B93" w:rsidRDefault="005A6D6C" w:rsidP="000058AB">
      <w:pPr>
        <w:spacing w:after="0" w:line="240" w:lineRule="auto"/>
        <w:jc w:val="both"/>
        <w:rPr>
          <w:rFonts w:ascii="Verdana" w:hAnsi="Verdana"/>
          <w:b/>
          <w:szCs w:val="20"/>
        </w:rPr>
      </w:pPr>
      <w:r w:rsidRPr="00F43B93">
        <w:rPr>
          <w:rFonts w:ascii="Verdana" w:hAnsi="Verdana"/>
          <w:b/>
          <w:szCs w:val="20"/>
        </w:rPr>
        <w:t>- Dia 11 – Inauguração do Fórum “Coronel Lourival Alves da Costa Filho”, na cidade de Cristinápolis – SE, terra natal de nosso saudoso colega.</w:t>
      </w:r>
    </w:p>
    <w:p w:rsidR="000058AB" w:rsidRDefault="000058AB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12 – Dia Nacional do Inventor. Dia do Psicopedagogo. Dia Nacional de Prevenção de Arritmias Cardíacas e Morte Súbita. </w:t>
      </w:r>
    </w:p>
    <w:p w:rsidR="000058AB" w:rsidRDefault="000058AB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</w:t>
      </w:r>
      <w:r w:rsidR="00465545">
        <w:rPr>
          <w:rFonts w:ascii="Verdana" w:hAnsi="Verdana"/>
          <w:szCs w:val="20"/>
        </w:rPr>
        <w:t xml:space="preserve">14 – Dia Mundial do Diabetes. </w:t>
      </w:r>
    </w:p>
    <w:p w:rsidR="00465545" w:rsidRDefault="00465545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15 – Proclamação da República (127º ano). Feriado Nacional. </w:t>
      </w:r>
    </w:p>
    <w:p w:rsidR="00465545" w:rsidRDefault="00465545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19 – Dia da Bandeira. </w:t>
      </w:r>
    </w:p>
    <w:p w:rsidR="00465545" w:rsidRDefault="00465545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 Dia 21 – Dia Nacional da Homeopatia.</w:t>
      </w:r>
    </w:p>
    <w:p w:rsidR="00465545" w:rsidRDefault="00465545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22 – Dia da Música e do Músico. </w:t>
      </w:r>
    </w:p>
    <w:p w:rsidR="00465545" w:rsidRDefault="00465545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24 – Dia Nacional de Ação de Graças. </w:t>
      </w:r>
      <w:r w:rsidR="00F27B34">
        <w:rPr>
          <w:rFonts w:ascii="Verdana" w:hAnsi="Verdana"/>
          <w:szCs w:val="20"/>
        </w:rPr>
        <w:t xml:space="preserve">Dia </w:t>
      </w:r>
      <w:proofErr w:type="gramStart"/>
      <w:r w:rsidR="00F27B34">
        <w:rPr>
          <w:rFonts w:ascii="Verdana" w:hAnsi="Verdana"/>
          <w:szCs w:val="20"/>
        </w:rPr>
        <w:t>do Quadro Auxiliar</w:t>
      </w:r>
      <w:proofErr w:type="gramEnd"/>
      <w:r w:rsidR="00F27B34">
        <w:rPr>
          <w:rFonts w:ascii="Verdana" w:hAnsi="Verdana"/>
          <w:szCs w:val="20"/>
        </w:rPr>
        <w:t xml:space="preserve"> de Oficiais (QAO). </w:t>
      </w:r>
    </w:p>
    <w:p w:rsidR="00465545" w:rsidRDefault="00465545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 Dia</w:t>
      </w:r>
      <w:r w:rsidR="00711E68">
        <w:rPr>
          <w:rFonts w:ascii="Verdana" w:hAnsi="Verdana"/>
          <w:szCs w:val="20"/>
        </w:rPr>
        <w:t xml:space="preserve"> 25 – Dia Internacional do Doador de Sangue. </w:t>
      </w:r>
    </w:p>
    <w:p w:rsidR="00711E68" w:rsidRPr="00624191" w:rsidRDefault="00711E68" w:rsidP="000058AB">
      <w:p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Dia 27 – Dia Nacional de Combate ao Câncer. </w:t>
      </w:r>
    </w:p>
    <w:p w:rsidR="009E1133" w:rsidRPr="00624191" w:rsidRDefault="009E1133" w:rsidP="000058AB">
      <w:pPr>
        <w:spacing w:after="0" w:line="240" w:lineRule="auto"/>
        <w:jc w:val="both"/>
        <w:rPr>
          <w:rFonts w:ascii="Verdana" w:hAnsi="Verdana"/>
          <w:szCs w:val="20"/>
        </w:rPr>
      </w:pPr>
    </w:p>
    <w:p w:rsidR="009E1133" w:rsidRPr="006172CF" w:rsidRDefault="009E1133" w:rsidP="009E113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1133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</w:p>
    <w:p w:rsidR="009E1133" w:rsidRPr="003C150B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ASSOCI</w:t>
      </w:r>
      <w:r w:rsidRPr="003C150B">
        <w:rPr>
          <w:rFonts w:ascii="Verdana" w:hAnsi="Verdana"/>
          <w:b/>
          <w:sz w:val="32"/>
        </w:rPr>
        <w:t xml:space="preserve">AÇÃO RECREATIVA, CULTURAL E DE APOIO </w:t>
      </w:r>
      <w:r>
        <w:rPr>
          <w:rFonts w:ascii="Verdana" w:hAnsi="Verdana"/>
          <w:b/>
          <w:sz w:val="32"/>
        </w:rPr>
        <w:t xml:space="preserve">SOCIAL DA TURMA DUQUE DE CAXIAS - </w:t>
      </w:r>
      <w:proofErr w:type="gramStart"/>
      <w:r>
        <w:rPr>
          <w:rFonts w:ascii="Verdana" w:hAnsi="Verdana"/>
          <w:b/>
          <w:sz w:val="32"/>
        </w:rPr>
        <w:t>ATUDUCAX</w:t>
      </w:r>
      <w:proofErr w:type="gramEnd"/>
    </w:p>
    <w:p w:rsidR="009E1133" w:rsidRDefault="009E1133" w:rsidP="00E9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</w:rPr>
      </w:pPr>
      <w:r w:rsidRPr="003C150B">
        <w:rPr>
          <w:rFonts w:ascii="Verdana" w:hAnsi="Verdana"/>
          <w:b/>
          <w:sz w:val="32"/>
        </w:rPr>
        <w:t>CNPJ 11.100.912/0001-51</w:t>
      </w:r>
    </w:p>
    <w:p w:rsidR="0017032F" w:rsidRPr="00E91508" w:rsidRDefault="0017032F" w:rsidP="00E9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</w:rPr>
      </w:pPr>
    </w:p>
    <w:p w:rsidR="009E1133" w:rsidRDefault="009E1133" w:rsidP="009E11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000000"/>
          <w:sz w:val="40"/>
          <w:szCs w:val="40"/>
          <w:lang w:eastAsia="pt-BR"/>
        </w:rPr>
      </w:pPr>
      <w:r>
        <w:rPr>
          <w:rFonts w:ascii="Verdana" w:eastAsia="Times New Roman" w:hAnsi="Verdana" w:cs="Helvetica"/>
          <w:b/>
          <w:color w:val="000000"/>
          <w:sz w:val="40"/>
          <w:szCs w:val="40"/>
          <w:lang w:eastAsia="pt-BR"/>
        </w:rPr>
        <w:lastRenderedPageBreak/>
        <w:t>ENCONTRO TUDUCAX 2016</w:t>
      </w:r>
    </w:p>
    <w:p w:rsidR="009E1133" w:rsidRDefault="009E1133" w:rsidP="009E11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color w:val="000000"/>
          <w:sz w:val="40"/>
          <w:szCs w:val="40"/>
          <w:lang w:eastAsia="pt-BR"/>
        </w:rPr>
      </w:pPr>
      <w:r>
        <w:rPr>
          <w:rFonts w:ascii="Verdana" w:eastAsia="Times New Roman" w:hAnsi="Verdana" w:cs="Helvetica"/>
          <w:b/>
          <w:color w:val="000000"/>
          <w:sz w:val="40"/>
          <w:szCs w:val="40"/>
          <w:lang w:eastAsia="pt-BR"/>
        </w:rPr>
        <w:t>FORTALEZA – CE</w:t>
      </w:r>
    </w:p>
    <w:p w:rsidR="00FB7F30" w:rsidRPr="00FB7F30" w:rsidRDefault="00FB7F30" w:rsidP="00FB7F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eastAsia="pt-BR"/>
        </w:rPr>
      </w:pPr>
    </w:p>
    <w:p w:rsidR="00FB7F30" w:rsidRPr="00FB7F30" w:rsidRDefault="00FB7F30" w:rsidP="00FB7F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eastAsia="pt-BR"/>
        </w:rPr>
      </w:pPr>
      <w:r w:rsidRPr="00FB7F30">
        <w:rPr>
          <w:rFonts w:ascii="Verdana" w:eastAsia="Times New Roman" w:hAnsi="Verdana" w:cs="Helvetica"/>
          <w:color w:val="000000"/>
          <w:lang w:eastAsia="pt-BR"/>
        </w:rPr>
        <w:t>A foto abaixo</w:t>
      </w:r>
      <w:r>
        <w:rPr>
          <w:rFonts w:ascii="Verdana" w:eastAsia="Times New Roman" w:hAnsi="Verdana" w:cs="Helvetica"/>
          <w:color w:val="000000"/>
          <w:lang w:eastAsia="pt-BR"/>
        </w:rPr>
        <w:t xml:space="preserve"> mostra a alegria e descontração que perdurou nos seis dias do Encontro nacional da Turma, desta vez no Hotel Vila Galé, em Caucaia, na Grande </w:t>
      </w:r>
      <w:r w:rsidR="0080052D">
        <w:rPr>
          <w:rFonts w:ascii="Verdana" w:eastAsia="Times New Roman" w:hAnsi="Verdana" w:cs="Helvetica"/>
          <w:color w:val="000000"/>
          <w:lang w:eastAsia="pt-BR"/>
        </w:rPr>
        <w:t>Fortaleza</w:t>
      </w:r>
      <w:r>
        <w:rPr>
          <w:rFonts w:ascii="Verdana" w:eastAsia="Times New Roman" w:hAnsi="Verdana" w:cs="Helvetica"/>
          <w:color w:val="000000"/>
          <w:lang w:eastAsia="pt-BR"/>
        </w:rPr>
        <w:t>.</w:t>
      </w:r>
    </w:p>
    <w:p w:rsidR="00FB7F30" w:rsidRPr="00FB7F30" w:rsidRDefault="00FB7F30" w:rsidP="00FB7F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eastAsia="pt-BR"/>
        </w:rPr>
      </w:pPr>
    </w:p>
    <w:p w:rsidR="00FB7F30" w:rsidRPr="00FB7F30" w:rsidRDefault="00FB7F30" w:rsidP="00FB7F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lang w:eastAsia="pt-BR"/>
        </w:rPr>
      </w:pPr>
    </w:p>
    <w:p w:rsidR="009E1133" w:rsidRPr="005A6D6C" w:rsidRDefault="00FB7F30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 wp14:anchorId="3CF7052F" wp14:editId="6B8EA294">
            <wp:extent cx="6120130" cy="3442335"/>
            <wp:effectExtent l="0" t="0" r="0" b="5715"/>
            <wp:docPr id="13" name="Imagem 13" descr="C:\Users\Amaury\Pictures\zz Tuducax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ury\Pictures\zz Tuducax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6C" w:rsidRPr="005A6D6C" w:rsidRDefault="005A6D6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80052D" w:rsidRDefault="0080052D" w:rsidP="00800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80052D" w:rsidRDefault="0080052D" w:rsidP="00800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  <w:r>
        <w:rPr>
          <w:rFonts w:ascii="Verdana" w:eastAsia="Times New Roman" w:hAnsi="Verdana" w:cs="Helvetica"/>
          <w:noProof/>
          <w:color w:val="00000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 wp14:anchorId="68BD1601" wp14:editId="39021308">
            <wp:simplePos x="0" y="0"/>
            <wp:positionH relativeFrom="column">
              <wp:posOffset>1594485</wp:posOffset>
            </wp:positionH>
            <wp:positionV relativeFrom="paragraph">
              <wp:posOffset>113665</wp:posOffset>
            </wp:positionV>
            <wp:extent cx="4535805" cy="3382645"/>
            <wp:effectExtent l="0" t="0" r="0" b="8255"/>
            <wp:wrapSquare wrapText="bothSides"/>
            <wp:docPr id="14" name="Imagem 14" descr="C:\Users\Amaury\Pictures\zz Tuducax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ury\Pictures\zz Tuducax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Helvetica"/>
          <w:color w:val="000000"/>
          <w:szCs w:val="20"/>
          <w:lang w:eastAsia="pt-BR"/>
        </w:rPr>
        <w:t xml:space="preserve">Durante o dia a descontração era maior ainda, como vemos o pessoal da Engenharia (Hildeberto, Aderbal Neves, Ferreira e mais um que não identifiquei) renovando os “Causos”. Pela quantidade de copos e pratinhos constatamos </w:t>
      </w:r>
      <w:proofErr w:type="spellStart"/>
      <w:r>
        <w:rPr>
          <w:rFonts w:ascii="Verdana" w:eastAsia="Times New Roman" w:hAnsi="Verdana" w:cs="Helvetica"/>
          <w:color w:val="000000"/>
          <w:szCs w:val="20"/>
          <w:lang w:eastAsia="pt-BR"/>
        </w:rPr>
        <w:t>queo</w:t>
      </w:r>
      <w:proofErr w:type="spellEnd"/>
      <w:r>
        <w:rPr>
          <w:rFonts w:ascii="Verdana" w:eastAsia="Times New Roman" w:hAnsi="Verdana" w:cs="Helvetica"/>
          <w:color w:val="000000"/>
          <w:szCs w:val="20"/>
          <w:lang w:eastAsia="pt-BR"/>
        </w:rPr>
        <w:t xml:space="preserve"> suprimento foi variado e farto. Detalhe para o tamanho dos camarões, no primeiro plano.</w:t>
      </w:r>
    </w:p>
    <w:p w:rsidR="00FB7F30" w:rsidRDefault="00FB7F30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FB7F30" w:rsidRDefault="00FB7F30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862F5C" w:rsidRDefault="00862F5C" w:rsidP="00862F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  <w:r>
        <w:rPr>
          <w:rFonts w:ascii="Verdana" w:hAnsi="Verdana"/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203CFB53" wp14:editId="5E827086">
            <wp:simplePos x="0" y="0"/>
            <wp:positionH relativeFrom="column">
              <wp:posOffset>3810</wp:posOffset>
            </wp:positionH>
            <wp:positionV relativeFrom="paragraph">
              <wp:posOffset>34925</wp:posOffset>
            </wp:positionV>
            <wp:extent cx="3995420" cy="2247265"/>
            <wp:effectExtent l="0" t="0" r="5080" b="635"/>
            <wp:wrapSquare wrapText="bothSides"/>
            <wp:docPr id="5" name="Imagem 5" descr="C:\Users\Amaury\Pictures\zz Lagostei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ury\Pictures\zz Lagosteir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F5C" w:rsidRPr="005A6D6C" w:rsidRDefault="00862F5C" w:rsidP="00862F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  <w:r>
        <w:rPr>
          <w:rFonts w:ascii="Verdana" w:eastAsia="Times New Roman" w:hAnsi="Verdana" w:cs="Helvetica"/>
          <w:color w:val="000000"/>
          <w:szCs w:val="20"/>
          <w:lang w:eastAsia="pt-BR"/>
        </w:rPr>
        <w:t xml:space="preserve">Benini (MB) e Telles (Inf) saboreando uma lagosta. Desta vez a lagosta não estava na época do “defeso” (ver crônica </w:t>
      </w:r>
      <w:proofErr w:type="gramStart"/>
      <w:r>
        <w:rPr>
          <w:rFonts w:ascii="Verdana" w:eastAsia="Times New Roman" w:hAnsi="Verdana" w:cs="Helvetica"/>
          <w:color w:val="000000"/>
          <w:szCs w:val="20"/>
          <w:lang w:eastAsia="pt-BR"/>
        </w:rPr>
        <w:t>do Camurça</w:t>
      </w:r>
      <w:proofErr w:type="gramEnd"/>
      <w:r>
        <w:rPr>
          <w:rFonts w:ascii="Verdana" w:eastAsia="Times New Roman" w:hAnsi="Verdana" w:cs="Helvetica"/>
          <w:color w:val="000000"/>
          <w:szCs w:val="20"/>
          <w:lang w:eastAsia="pt-BR"/>
        </w:rPr>
        <w:t>, na edição anterior), e foi possível aos participantes desfrutar o sabor num dos restaurantes temáticos do Vila Galé, em Caucaia.</w:t>
      </w:r>
    </w:p>
    <w:p w:rsidR="005A6D6C" w:rsidRPr="005A6D6C" w:rsidRDefault="005A6D6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5A6D6C" w:rsidRPr="005A6D6C" w:rsidRDefault="005A6D6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5A6D6C" w:rsidRPr="005A6D6C" w:rsidRDefault="00B640A9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60E9F0DA" wp14:editId="09C9D09D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3995420" cy="2996565"/>
            <wp:effectExtent l="0" t="0" r="5080" b="0"/>
            <wp:wrapSquare wrapText="bothSides"/>
            <wp:docPr id="10" name="Imagem 10" descr="C:\Users\Amaury\Pictures\zz Tuducax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ury\Pictures\zz Tuducax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6C" w:rsidRPr="005A6D6C" w:rsidRDefault="005A6D6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B640A9" w:rsidRDefault="00B640A9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B640A9" w:rsidRDefault="00B640A9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B640A9" w:rsidRDefault="00B640A9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5A6D6C" w:rsidRDefault="00B640A9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  <w:r>
        <w:rPr>
          <w:rFonts w:ascii="Verdana" w:eastAsia="Times New Roman" w:hAnsi="Verdana" w:cs="Helvetica"/>
          <w:color w:val="000000"/>
          <w:szCs w:val="20"/>
          <w:lang w:eastAsia="pt-BR"/>
        </w:rPr>
        <w:t xml:space="preserve">Amizades que começaram na infância, na Vila Militar da Resende e a Tuducax ratifica: Regina </w:t>
      </w:r>
      <w:proofErr w:type="spellStart"/>
      <w:r>
        <w:rPr>
          <w:rFonts w:ascii="Verdana" w:eastAsia="Times New Roman" w:hAnsi="Verdana" w:cs="Helvetica"/>
          <w:color w:val="000000"/>
          <w:szCs w:val="20"/>
          <w:lang w:eastAsia="pt-BR"/>
        </w:rPr>
        <w:t>O’Reilly</w:t>
      </w:r>
      <w:proofErr w:type="spellEnd"/>
      <w:r>
        <w:rPr>
          <w:rFonts w:ascii="Verdana" w:eastAsia="Times New Roman" w:hAnsi="Verdana" w:cs="Helvetica"/>
          <w:color w:val="000000"/>
          <w:szCs w:val="20"/>
          <w:lang w:eastAsia="pt-BR"/>
        </w:rPr>
        <w:t xml:space="preserve"> (esposa do Aquino), Eliana Pedreira (esposa do Benini) e Ariel Rocha De Cunto. Filhos de três notáveis professores da AMAN. </w:t>
      </w:r>
    </w:p>
    <w:p w:rsidR="00862F5C" w:rsidRDefault="00862F5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862F5C" w:rsidRDefault="00862F5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862F5C" w:rsidRDefault="00862F5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862F5C" w:rsidRDefault="00862F5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862F5C" w:rsidRDefault="0080052D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3B9AC945" wp14:editId="3C282EB6">
            <wp:simplePos x="0" y="0"/>
            <wp:positionH relativeFrom="column">
              <wp:posOffset>1424940</wp:posOffset>
            </wp:positionH>
            <wp:positionV relativeFrom="paragraph">
              <wp:posOffset>99060</wp:posOffset>
            </wp:positionV>
            <wp:extent cx="4320000" cy="3239087"/>
            <wp:effectExtent l="0" t="0" r="4445" b="0"/>
            <wp:wrapSquare wrapText="bothSides"/>
            <wp:docPr id="11" name="Imagem 11" descr="C:\Users\Amaury\Pictures\zz Tuducax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ury\Pictures\zz Tuducax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F5C" w:rsidRDefault="00862F5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862F5C" w:rsidRPr="005A6D6C" w:rsidRDefault="00862F5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5A6D6C" w:rsidRPr="005A6D6C" w:rsidRDefault="005A6D6C" w:rsidP="009E11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Cs w:val="20"/>
          <w:lang w:eastAsia="pt-BR"/>
        </w:rPr>
      </w:pPr>
    </w:p>
    <w:p w:rsidR="009E1133" w:rsidRPr="00B640A9" w:rsidRDefault="00B640A9" w:rsidP="009E1133">
      <w:pPr>
        <w:spacing w:after="0" w:line="240" w:lineRule="auto"/>
        <w:rPr>
          <w:rFonts w:ascii="Verdana" w:hAnsi="Verdana"/>
          <w:szCs w:val="20"/>
        </w:rPr>
      </w:pPr>
      <w:r w:rsidRPr="00B640A9">
        <w:rPr>
          <w:rFonts w:ascii="Verdana" w:hAnsi="Verdana"/>
          <w:szCs w:val="20"/>
        </w:rPr>
        <w:t xml:space="preserve">Os </w:t>
      </w:r>
      <w:proofErr w:type="spellStart"/>
      <w:r w:rsidRPr="00B640A9">
        <w:rPr>
          <w:rFonts w:ascii="Verdana" w:hAnsi="Verdana"/>
          <w:szCs w:val="20"/>
        </w:rPr>
        <w:t>Mat</w:t>
      </w:r>
      <w:r>
        <w:rPr>
          <w:rFonts w:ascii="Verdana" w:hAnsi="Verdana"/>
          <w:szCs w:val="20"/>
        </w:rPr>
        <w:t>belianos</w:t>
      </w:r>
      <w:proofErr w:type="spellEnd"/>
      <w:r>
        <w:rPr>
          <w:rFonts w:ascii="Verdana" w:hAnsi="Verdana"/>
          <w:szCs w:val="20"/>
        </w:rPr>
        <w:t xml:space="preserve"> cada vez mais participantes: </w:t>
      </w:r>
      <w:proofErr w:type="spellStart"/>
      <w:r>
        <w:rPr>
          <w:rFonts w:ascii="Verdana" w:hAnsi="Verdana"/>
          <w:szCs w:val="20"/>
        </w:rPr>
        <w:t>Gobbo</w:t>
      </w:r>
      <w:proofErr w:type="spellEnd"/>
      <w:r>
        <w:rPr>
          <w:rFonts w:ascii="Verdana" w:hAnsi="Verdana"/>
          <w:szCs w:val="20"/>
        </w:rPr>
        <w:t xml:space="preserve">, Terra, Benini, </w:t>
      </w:r>
      <w:proofErr w:type="spellStart"/>
      <w:r>
        <w:rPr>
          <w:rFonts w:ascii="Verdana" w:hAnsi="Verdana"/>
          <w:szCs w:val="20"/>
        </w:rPr>
        <w:t>Bertolino</w:t>
      </w:r>
      <w:proofErr w:type="spellEnd"/>
      <w:r>
        <w:rPr>
          <w:rFonts w:ascii="Verdana" w:hAnsi="Verdana"/>
          <w:szCs w:val="20"/>
        </w:rPr>
        <w:t>, Tomaz, Lobo e Amaury.</w:t>
      </w:r>
      <w:r w:rsidR="00FB7F30">
        <w:rPr>
          <w:rFonts w:ascii="Verdana" w:hAnsi="Verdana"/>
          <w:szCs w:val="20"/>
        </w:rPr>
        <w:t xml:space="preserve"> O jantar de encerramento do Encontro coincidiu com </w:t>
      </w:r>
      <w:r w:rsidR="0080052D">
        <w:rPr>
          <w:rFonts w:ascii="Verdana" w:hAnsi="Verdana"/>
          <w:szCs w:val="20"/>
        </w:rPr>
        <w:t>a comemoração do Patrono do QMB.</w:t>
      </w:r>
    </w:p>
    <w:p w:rsidR="00B640A9" w:rsidRPr="00B640A9" w:rsidRDefault="00B640A9" w:rsidP="009E1133">
      <w:pPr>
        <w:spacing w:after="0" w:line="240" w:lineRule="auto"/>
        <w:rPr>
          <w:rFonts w:ascii="Verdana" w:hAnsi="Verdana"/>
          <w:b/>
        </w:rPr>
      </w:pPr>
    </w:p>
    <w:p w:rsidR="00B640A9" w:rsidRPr="00B640A9" w:rsidRDefault="00B640A9" w:rsidP="009E1133">
      <w:pPr>
        <w:spacing w:after="0" w:line="240" w:lineRule="auto"/>
        <w:rPr>
          <w:rFonts w:ascii="Verdana" w:hAnsi="Verdana"/>
          <w:b/>
        </w:rPr>
      </w:pPr>
    </w:p>
    <w:p w:rsidR="00B640A9" w:rsidRPr="00B640A9" w:rsidRDefault="00B640A9" w:rsidP="009E1133">
      <w:pPr>
        <w:spacing w:after="0" w:line="240" w:lineRule="auto"/>
        <w:rPr>
          <w:rFonts w:ascii="Verdana" w:hAnsi="Verdana"/>
          <w:b/>
        </w:rPr>
      </w:pPr>
    </w:p>
    <w:p w:rsidR="00B640A9" w:rsidRPr="00B640A9" w:rsidRDefault="00B640A9" w:rsidP="009E1133">
      <w:pPr>
        <w:spacing w:after="0" w:line="240" w:lineRule="auto"/>
        <w:rPr>
          <w:rFonts w:ascii="Verdana" w:hAnsi="Verdana"/>
          <w:b/>
        </w:rPr>
      </w:pPr>
    </w:p>
    <w:p w:rsidR="00B640A9" w:rsidRPr="00B640A9" w:rsidRDefault="00B640A9" w:rsidP="009E1133">
      <w:pPr>
        <w:spacing w:after="0" w:line="240" w:lineRule="auto"/>
        <w:rPr>
          <w:rFonts w:ascii="Verdana" w:hAnsi="Verdana"/>
          <w:b/>
        </w:rPr>
      </w:pPr>
    </w:p>
    <w:p w:rsidR="00B640A9" w:rsidRPr="008E2BAC" w:rsidRDefault="008E2BAC" w:rsidP="009E113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OS INTENDENTES: </w:t>
      </w:r>
      <w:r>
        <w:rPr>
          <w:rFonts w:ascii="Verdana" w:hAnsi="Verdana"/>
        </w:rPr>
        <w:t xml:space="preserve">Celso (Tu 63) e Tânia; Camurça e Ana Celsa; Loureiro e Marlene; Linelson e Lígia; Fontenele e Cecília; Padilha e Selene. Meninos e meninas cada vez mais joviais. </w:t>
      </w:r>
      <w:r w:rsidR="00F27B34">
        <w:rPr>
          <w:rFonts w:ascii="Verdana" w:hAnsi="Verdana"/>
        </w:rPr>
        <w:t>Ana Celsa enviou belas fotos, captadas no último dia.</w:t>
      </w:r>
    </w:p>
    <w:p w:rsidR="00B640A9" w:rsidRPr="00B640A9" w:rsidRDefault="00B640A9" w:rsidP="009E1133">
      <w:pPr>
        <w:spacing w:after="0" w:line="240" w:lineRule="auto"/>
        <w:rPr>
          <w:rFonts w:ascii="Verdana" w:hAnsi="Verdana"/>
          <w:b/>
        </w:rPr>
      </w:pPr>
    </w:p>
    <w:p w:rsidR="00B640A9" w:rsidRPr="00B640A9" w:rsidRDefault="00B640A9" w:rsidP="009E1133">
      <w:pPr>
        <w:spacing w:after="0" w:line="240" w:lineRule="auto"/>
        <w:rPr>
          <w:rFonts w:ascii="Verdana" w:hAnsi="Verdana"/>
          <w:b/>
        </w:rPr>
      </w:pPr>
    </w:p>
    <w:p w:rsidR="00B640A9" w:rsidRPr="00B640A9" w:rsidRDefault="008E2BAC" w:rsidP="009E1133">
      <w:pPr>
        <w:spacing w:after="0" w:line="240" w:lineRule="auto"/>
        <w:rPr>
          <w:rFonts w:ascii="Verdana" w:hAnsi="Verdana"/>
          <w:b/>
        </w:rPr>
      </w:pPr>
      <w:r>
        <w:rPr>
          <w:noProof/>
          <w:color w:val="1D2129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6120130" cy="3589020"/>
            <wp:effectExtent l="0" t="0" r="0" b="0"/>
            <wp:wrapSquare wrapText="bothSides"/>
            <wp:docPr id="8" name="Imagem 8" descr="https://scontent.fcpq5-1.fna.fbcdn.net/v/t1.0-9/14910428_1191318264240674_2437518957077168680_n.jpg?oh=d0f7f8c6f8623bd5a23fc468e59ea3ca&amp;oe=5894F7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5-1.fna.fbcdn.net/v/t1.0-9/14910428_1191318264240674_2437518957077168680_n.jpg?oh=d0f7f8c6f8623bd5a23fc468e59ea3ca&amp;oe=5894F76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A9" w:rsidRPr="00B640A9" w:rsidRDefault="00B640A9" w:rsidP="009E1133">
      <w:pPr>
        <w:spacing w:after="0" w:line="240" w:lineRule="auto"/>
        <w:rPr>
          <w:rFonts w:ascii="Verdana" w:hAnsi="Verdana"/>
          <w:b/>
        </w:rPr>
      </w:pPr>
    </w:p>
    <w:p w:rsidR="00B640A9" w:rsidRPr="008E2BAC" w:rsidRDefault="008E2BAC" w:rsidP="009E1133">
      <w:pPr>
        <w:spacing w:after="0" w:line="240" w:lineRule="auto"/>
        <w:rPr>
          <w:rFonts w:ascii="Verdana" w:hAnsi="Verdana"/>
        </w:rPr>
      </w:pPr>
      <w:r>
        <w:rPr>
          <w:noProof/>
          <w:color w:val="1D2129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879725" cy="3839845"/>
            <wp:effectExtent l="0" t="0" r="0" b="8255"/>
            <wp:wrapSquare wrapText="bothSides"/>
            <wp:docPr id="9" name="Imagem 9" descr="https://scontent.fcpq5-1.fna.fbcdn.net/v/t1.0-9/14910540_1191322137573620_3038910877232307583_n.jpg?oh=d39d66793beacc4199ef6784786e123c&amp;oe=589E1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cpq5-1.fna.fbcdn.net/v/t1.0-9/14910540_1191322137573620_3038910877232307583_n.jpg?oh=d39d66793beacc4199ef6784786e123c&amp;oe=589E1C7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A9" w:rsidRPr="008E2BAC" w:rsidRDefault="00B640A9" w:rsidP="009E1133">
      <w:pPr>
        <w:spacing w:after="0" w:line="240" w:lineRule="auto"/>
        <w:rPr>
          <w:rFonts w:ascii="Verdana" w:hAnsi="Verdana"/>
        </w:rPr>
      </w:pPr>
    </w:p>
    <w:p w:rsidR="00B640A9" w:rsidRDefault="008E2BAC" w:rsidP="009E113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 constante hidratação era necessária, principalmente para quem estivesse desfrutando as sombras dos bem cuidados jardins. </w:t>
      </w:r>
    </w:p>
    <w:p w:rsidR="008E2BAC" w:rsidRDefault="008E2BAC" w:rsidP="009E1133">
      <w:pPr>
        <w:spacing w:after="0" w:line="240" w:lineRule="auto"/>
        <w:rPr>
          <w:rFonts w:ascii="Verdana" w:hAnsi="Verdana"/>
        </w:rPr>
      </w:pPr>
    </w:p>
    <w:p w:rsidR="008E2BAC" w:rsidRPr="008E2BAC" w:rsidRDefault="008E2BAC" w:rsidP="009E113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As frutas eram ideais para esse trabalho e para aguardar as refeições principais. </w:t>
      </w:r>
    </w:p>
    <w:p w:rsidR="00B640A9" w:rsidRPr="008E2BAC" w:rsidRDefault="00B640A9" w:rsidP="009E1133">
      <w:pPr>
        <w:spacing w:after="0" w:line="240" w:lineRule="auto"/>
        <w:rPr>
          <w:rFonts w:ascii="Verdana" w:hAnsi="Verdana"/>
          <w:sz w:val="36"/>
          <w:szCs w:val="36"/>
        </w:rPr>
      </w:pPr>
    </w:p>
    <w:p w:rsidR="00B640A9" w:rsidRPr="008E2BAC" w:rsidRDefault="00B640A9" w:rsidP="009E1133">
      <w:pPr>
        <w:spacing w:after="0" w:line="240" w:lineRule="auto"/>
        <w:rPr>
          <w:rFonts w:ascii="Verdana" w:hAnsi="Verdana"/>
          <w:sz w:val="36"/>
          <w:szCs w:val="36"/>
        </w:rPr>
      </w:pPr>
    </w:p>
    <w:p w:rsidR="00B640A9" w:rsidRPr="008E2BAC" w:rsidRDefault="00B640A9" w:rsidP="009E1133">
      <w:pPr>
        <w:spacing w:after="0" w:line="240" w:lineRule="auto"/>
        <w:rPr>
          <w:rFonts w:ascii="Verdana" w:hAnsi="Verdana"/>
          <w:sz w:val="36"/>
          <w:szCs w:val="36"/>
        </w:rPr>
      </w:pPr>
    </w:p>
    <w:p w:rsidR="00B640A9" w:rsidRPr="008E2BAC" w:rsidRDefault="00B640A9" w:rsidP="009E1133">
      <w:pPr>
        <w:spacing w:after="0" w:line="240" w:lineRule="auto"/>
        <w:rPr>
          <w:rFonts w:ascii="Verdana" w:hAnsi="Verdana"/>
          <w:sz w:val="36"/>
          <w:szCs w:val="36"/>
        </w:rPr>
      </w:pPr>
    </w:p>
    <w:p w:rsidR="00B640A9" w:rsidRPr="008E2BAC" w:rsidRDefault="00B640A9" w:rsidP="009E1133">
      <w:pPr>
        <w:spacing w:after="0" w:line="240" w:lineRule="auto"/>
        <w:rPr>
          <w:rFonts w:ascii="Verdana" w:hAnsi="Verdana"/>
          <w:sz w:val="36"/>
          <w:szCs w:val="36"/>
        </w:rPr>
      </w:pPr>
    </w:p>
    <w:p w:rsidR="00B640A9" w:rsidRDefault="00B640A9" w:rsidP="009E1133">
      <w:pPr>
        <w:spacing w:after="0" w:line="240" w:lineRule="auto"/>
        <w:rPr>
          <w:rFonts w:ascii="Verdana" w:hAnsi="Verdana"/>
          <w:sz w:val="36"/>
          <w:szCs w:val="36"/>
        </w:rPr>
      </w:pPr>
    </w:p>
    <w:p w:rsidR="00E91508" w:rsidRDefault="00E91508" w:rsidP="009E1133">
      <w:pPr>
        <w:spacing w:after="0" w:line="240" w:lineRule="auto"/>
        <w:rPr>
          <w:rFonts w:ascii="Verdana" w:hAnsi="Verdana"/>
          <w:sz w:val="36"/>
          <w:szCs w:val="36"/>
        </w:rPr>
      </w:pPr>
    </w:p>
    <w:p w:rsidR="00E91508" w:rsidRDefault="00E91508" w:rsidP="009E1133">
      <w:pPr>
        <w:spacing w:after="0" w:line="240" w:lineRule="auto"/>
        <w:rPr>
          <w:rFonts w:ascii="Verdana" w:hAnsi="Verdana"/>
          <w:sz w:val="36"/>
          <w:szCs w:val="36"/>
        </w:rPr>
      </w:pPr>
    </w:p>
    <w:p w:rsidR="00E91508" w:rsidRDefault="00E91508" w:rsidP="009E1133">
      <w:pPr>
        <w:spacing w:after="0" w:line="240" w:lineRule="auto"/>
        <w:rPr>
          <w:rFonts w:ascii="Verdana" w:hAnsi="Verdana"/>
          <w:sz w:val="36"/>
          <w:szCs w:val="36"/>
        </w:rPr>
      </w:pPr>
    </w:p>
    <w:p w:rsidR="00B640A9" w:rsidRPr="00861825" w:rsidRDefault="00861825" w:rsidP="00861825">
      <w:pPr>
        <w:spacing w:after="0" w:line="240" w:lineRule="auto"/>
        <w:jc w:val="center"/>
        <w:rPr>
          <w:rFonts w:ascii="Verdana" w:hAnsi="Verdana"/>
          <w:b/>
          <w:sz w:val="40"/>
          <w:szCs w:val="36"/>
        </w:rPr>
      </w:pPr>
      <w:r w:rsidRPr="00861825">
        <w:rPr>
          <w:rFonts w:ascii="Verdana" w:hAnsi="Verdana"/>
          <w:b/>
          <w:sz w:val="40"/>
          <w:szCs w:val="36"/>
        </w:rPr>
        <w:lastRenderedPageBreak/>
        <w:t>HOMENAGEM AO TUDUCAX COSTA FILHO</w:t>
      </w:r>
    </w:p>
    <w:p w:rsidR="00B640A9" w:rsidRPr="00861825" w:rsidRDefault="00B640A9" w:rsidP="00861825">
      <w:pPr>
        <w:spacing w:after="0" w:line="240" w:lineRule="auto"/>
        <w:jc w:val="both"/>
        <w:rPr>
          <w:rFonts w:ascii="Verdana" w:hAnsi="Verdana"/>
        </w:rPr>
      </w:pPr>
    </w:p>
    <w:p w:rsidR="00B640A9" w:rsidRDefault="00861825" w:rsidP="0086182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 Justiça Eleitoral de Sergipe e o município de Cristinápolis, terra natal do COSTA FILHO (Inf), prestarão bela homenagem ao nosso saudoso colega e amigo, falecido no ano passado, dando seu nome ao Fórum da cidade. </w:t>
      </w:r>
    </w:p>
    <w:p w:rsidR="00861825" w:rsidRPr="00861825" w:rsidRDefault="00861825" w:rsidP="0086182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Ficam nosso registro e os cumprimentos à gentil e estimada </w:t>
      </w:r>
      <w:proofErr w:type="spellStart"/>
      <w:r>
        <w:rPr>
          <w:rFonts w:ascii="Verdana" w:hAnsi="Verdana"/>
        </w:rPr>
        <w:t>Gecilda</w:t>
      </w:r>
      <w:proofErr w:type="spellEnd"/>
      <w:r>
        <w:rPr>
          <w:rFonts w:ascii="Verdana" w:hAnsi="Verdana"/>
        </w:rPr>
        <w:t xml:space="preserve">, que enviou o convite. </w:t>
      </w:r>
    </w:p>
    <w:p w:rsidR="009E1133" w:rsidRPr="00861825" w:rsidRDefault="00861825" w:rsidP="0086182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ahoma"/>
          <w:noProof/>
          <w:sz w:val="20"/>
          <w:szCs w:val="20"/>
          <w:lang w:eastAsia="pt-BR"/>
        </w:rPr>
        <w:drawing>
          <wp:anchor distT="0" distB="0" distL="114300" distR="114300" simplePos="0" relativeHeight="251670528" behindDoc="0" locked="0" layoutInCell="1" allowOverlap="1" wp14:anchorId="3385111F" wp14:editId="12EE9626">
            <wp:simplePos x="0" y="0"/>
            <wp:positionH relativeFrom="column">
              <wp:posOffset>613410</wp:posOffset>
            </wp:positionH>
            <wp:positionV relativeFrom="paragraph">
              <wp:posOffset>222885</wp:posOffset>
            </wp:positionV>
            <wp:extent cx="4895850" cy="3124200"/>
            <wp:effectExtent l="0" t="0" r="0" b="0"/>
            <wp:wrapSquare wrapText="bothSides"/>
            <wp:docPr id="15" name="Imagem 15" descr="C:\Users\Amaury\Pictures\zz Convite Costa Filh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ury\Pictures\zz Convite Costa Filho.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33" w:rsidRPr="009F30AB" w:rsidRDefault="009E1133" w:rsidP="009E1133">
      <w:pPr>
        <w:spacing w:after="0" w:line="240" w:lineRule="auto"/>
        <w:jc w:val="center"/>
        <w:rPr>
          <w:rFonts w:ascii="Verdana" w:eastAsia="Times New Roman" w:hAnsi="Verdana" w:cs="Tahoma"/>
          <w:b/>
          <w:sz w:val="40"/>
          <w:szCs w:val="40"/>
          <w:lang w:eastAsia="pt-BR"/>
        </w:rPr>
      </w:pPr>
      <w:r>
        <w:rPr>
          <w:rFonts w:ascii="Verdana" w:eastAsia="Times New Roman" w:hAnsi="Verdana" w:cs="Tahoma"/>
          <w:b/>
          <w:sz w:val="40"/>
          <w:szCs w:val="40"/>
          <w:lang w:eastAsia="pt-BR"/>
        </w:rPr>
        <w:t>EXEMPLO DE EFICIÊNCIA E</w:t>
      </w:r>
      <w:r w:rsidRPr="009F30AB">
        <w:rPr>
          <w:rFonts w:ascii="Verdana" w:eastAsia="Times New Roman" w:hAnsi="Verdana" w:cs="Tahoma"/>
          <w:b/>
          <w:sz w:val="40"/>
          <w:szCs w:val="40"/>
          <w:lang w:eastAsia="pt-BR"/>
        </w:rPr>
        <w:t xml:space="preserve"> DETERMINAÇÃO</w:t>
      </w:r>
    </w:p>
    <w:p w:rsidR="009E1133" w:rsidRPr="006172CF" w:rsidRDefault="009E1133" w:rsidP="009E113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1133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9E1133" w:rsidRPr="00624191" w:rsidRDefault="00E15DD1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624191">
        <w:rPr>
          <w:noProof/>
          <w:color w:val="365899"/>
          <w:sz w:val="24"/>
          <w:lang w:eastAsia="pt-BR"/>
        </w:rPr>
        <w:drawing>
          <wp:anchor distT="0" distB="0" distL="114300" distR="114300" simplePos="0" relativeHeight="251663360" behindDoc="0" locked="0" layoutInCell="1" allowOverlap="1" wp14:anchorId="3025B21C" wp14:editId="312EA202">
            <wp:simplePos x="0" y="0"/>
            <wp:positionH relativeFrom="column">
              <wp:posOffset>-3810</wp:posOffset>
            </wp:positionH>
            <wp:positionV relativeFrom="paragraph">
              <wp:posOffset>280670</wp:posOffset>
            </wp:positionV>
            <wp:extent cx="2159635" cy="2159635"/>
            <wp:effectExtent l="0" t="0" r="0" b="0"/>
            <wp:wrapSquare wrapText="bothSides"/>
            <wp:docPr id="4" name="Imagem 4" descr="Foto do perfil de Rubem De Sá Padilh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do perfil de Rubem De Sá Padilh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33" w:rsidRPr="00624191">
        <w:rPr>
          <w:rFonts w:ascii="Verdana" w:eastAsia="Times New Roman" w:hAnsi="Verdana" w:cs="Arial"/>
          <w:color w:val="000000"/>
          <w:szCs w:val="20"/>
          <w:lang w:eastAsia="pt-BR"/>
        </w:rPr>
        <w:t xml:space="preserve">Nosso amigo Rubem de Sá PADILHA (Cav) deu excelente exemplo de determinação, persistência e patriotismo, quando atingiu o objetivo proposto de, com meios próprios, organizar uma biblioteca. </w:t>
      </w: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624191">
        <w:rPr>
          <w:rFonts w:ascii="Verdana" w:eastAsia="Times New Roman" w:hAnsi="Verdana" w:cs="Arial"/>
          <w:color w:val="000000"/>
          <w:szCs w:val="20"/>
          <w:lang w:eastAsia="pt-BR"/>
        </w:rPr>
        <w:t xml:space="preserve">Determinação por fixar um objetivo e conseguir realiza-lo. Persistência por não esmorecer ao longo de muitos anos. E patriotismo ao legar à população mais um centro de cultura, sem patrocínios nem subsídios. </w:t>
      </w: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624191">
        <w:rPr>
          <w:rFonts w:ascii="Verdana" w:eastAsia="Times New Roman" w:hAnsi="Verdana" w:cs="Arial"/>
          <w:color w:val="000000"/>
          <w:szCs w:val="20"/>
          <w:lang w:eastAsia="pt-BR"/>
        </w:rPr>
        <w:t xml:space="preserve">Durante cerca de trinta anos nosso colega reuniu um acervo de cerca de 2.100 livros, incluindo clássicos das literaturas inglesa, francesa e brasileira. Simultaneamente reuniu uma poupança que atingiu cerca de R$ 300.00,00. Com a importância arrecadada adquiriu um imóvel no bairro Bandeirantes, em Campo Grande – MS, cidade onde reside. A escolha do local foi realizada por sua esposa, </w:t>
      </w:r>
      <w:proofErr w:type="spellStart"/>
      <w:r w:rsidRPr="00624191">
        <w:rPr>
          <w:rFonts w:ascii="Verdana" w:eastAsia="Times New Roman" w:hAnsi="Verdana" w:cs="Arial"/>
          <w:color w:val="000000"/>
          <w:szCs w:val="20"/>
          <w:lang w:eastAsia="pt-BR"/>
        </w:rPr>
        <w:t>Moraima</w:t>
      </w:r>
      <w:proofErr w:type="spellEnd"/>
      <w:r w:rsidRPr="00624191">
        <w:rPr>
          <w:rFonts w:ascii="Verdana" w:eastAsia="Times New Roman" w:hAnsi="Verdana" w:cs="Arial"/>
          <w:color w:val="000000"/>
          <w:szCs w:val="20"/>
          <w:lang w:eastAsia="pt-BR"/>
        </w:rPr>
        <w:t xml:space="preserve">. </w:t>
      </w: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9E1133" w:rsidRPr="00624191" w:rsidRDefault="00FB4767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624191">
        <w:rPr>
          <w:rFonts w:ascii="Verdana" w:eastAsia="Times New Roman" w:hAnsi="Verdana" w:cs="Arial"/>
          <w:color w:val="000000"/>
          <w:szCs w:val="20"/>
          <w:lang w:eastAsia="pt-BR"/>
        </w:rPr>
        <w:t>Concluído</w:t>
      </w:r>
      <w:r w:rsidR="009E1133" w:rsidRPr="00624191">
        <w:rPr>
          <w:rFonts w:ascii="Verdana" w:eastAsia="Times New Roman" w:hAnsi="Verdana" w:cs="Arial"/>
          <w:color w:val="000000"/>
          <w:szCs w:val="20"/>
          <w:lang w:eastAsia="pt-BR"/>
        </w:rPr>
        <w:t xml:space="preserve"> esse trabalho de construção do imóvel, que levou de 2016 a 2016, o ofereceu ao Comando Militar do Oeste. O espaço cultural foi inaugurado no dia 5 de agosto passado, e recebeu o nome de Centro de Estudo de Fronteira General Padilha, em homenagem ao pai do nosso colega, General Rubem Menezes Padilha. A administração ficará a cargo do CMO, em parceria com a Universidade Federal de Mato Grosso do Sul. </w:t>
      </w: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624191">
        <w:rPr>
          <w:rFonts w:ascii="Verdana" w:eastAsia="Times New Roman" w:hAnsi="Verdana" w:cs="Arial"/>
          <w:color w:val="000000"/>
          <w:szCs w:val="20"/>
          <w:lang w:eastAsia="pt-BR"/>
        </w:rPr>
        <w:t>O espaço reúne vários clássicos da literatura inglesa, francesa e brasileira. A biblioteca contará inicialmente com um acervo de aproximadamente 3.000 itens ao todo, entre o acervo bibliográfico (livros, documentos pessoais e oficiais), iconográficos, cartográficos e audiovisuais.</w:t>
      </w: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624191">
        <w:rPr>
          <w:rFonts w:ascii="Verdana" w:eastAsia="Times New Roman" w:hAnsi="Verdana" w:cs="Arial"/>
          <w:color w:val="000000"/>
          <w:szCs w:val="20"/>
          <w:lang w:eastAsia="pt-BR"/>
        </w:rPr>
        <w:t xml:space="preserve">Em uma espécie de museu, dentro da biblioteca, estão objetos históricos e fotos da 1ª guerra mundial. Também estão expostos objetos como uma espada e documentos assinados por personagens da história do Brasil. </w:t>
      </w:r>
    </w:p>
    <w:p w:rsidR="009E1133" w:rsidRPr="00624191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9E1133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624191">
        <w:rPr>
          <w:rFonts w:ascii="Verdana" w:eastAsia="Times New Roman" w:hAnsi="Verdana" w:cs="Arial"/>
          <w:color w:val="000000"/>
          <w:szCs w:val="20"/>
          <w:lang w:eastAsia="pt-BR"/>
        </w:rPr>
        <w:t xml:space="preserve">Parabéns pela iniciativa, pelo trabalho realizado e pelo exemplo de abnegação e civismo que oferece a todos nós, amigo. A Tuducax o cumprimenta. </w:t>
      </w:r>
    </w:p>
    <w:p w:rsidR="00F27B34" w:rsidRDefault="00F27B34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F27B34" w:rsidRPr="00861825" w:rsidRDefault="00F27B34" w:rsidP="009E1133">
      <w:pPr>
        <w:spacing w:after="0" w:line="240" w:lineRule="auto"/>
        <w:jc w:val="both"/>
        <w:rPr>
          <w:rFonts w:ascii="Verdana" w:eastAsia="Times New Roman" w:hAnsi="Verdana" w:cs="Arial"/>
          <w:b/>
          <w:i/>
          <w:color w:val="000000"/>
          <w:szCs w:val="20"/>
          <w:lang w:eastAsia="pt-BR"/>
        </w:rPr>
      </w:pPr>
      <w:r w:rsidRPr="00861825">
        <w:rPr>
          <w:rFonts w:ascii="Verdana" w:eastAsia="Times New Roman" w:hAnsi="Verdana" w:cs="Arial"/>
          <w:b/>
          <w:i/>
          <w:color w:val="000000"/>
          <w:szCs w:val="20"/>
          <w:u w:val="single"/>
          <w:lang w:eastAsia="pt-BR"/>
        </w:rPr>
        <w:t>Nota do redator</w:t>
      </w:r>
      <w:r w:rsidRPr="00861825">
        <w:rPr>
          <w:rFonts w:ascii="Verdana" w:eastAsia="Times New Roman" w:hAnsi="Verdana" w:cs="Arial"/>
          <w:b/>
          <w:i/>
          <w:color w:val="000000"/>
          <w:szCs w:val="20"/>
          <w:lang w:eastAsia="pt-BR"/>
        </w:rPr>
        <w:t xml:space="preserve">: A receptividade à nota foi ótima, muitos amigos parabenizando o Padilha pela iniciativa. Curiosamente, nenhum residente em MS, particularmente em Campo Grande, se pronunciou. </w:t>
      </w:r>
      <w:r w:rsidR="00861825" w:rsidRPr="00861825">
        <w:rPr>
          <w:rFonts w:ascii="Verdana" w:eastAsia="Times New Roman" w:hAnsi="Verdana" w:cs="Arial"/>
          <w:b/>
          <w:i/>
          <w:color w:val="000000"/>
          <w:szCs w:val="20"/>
          <w:lang w:eastAsia="pt-BR"/>
        </w:rPr>
        <w:t xml:space="preserve">O assunto foi objeto de reportagem na TV Morena, ou seja, amplamente divulgado na capital de MS. </w:t>
      </w:r>
      <w:r w:rsidRPr="00861825">
        <w:rPr>
          <w:rFonts w:ascii="Verdana" w:eastAsia="Times New Roman" w:hAnsi="Verdana" w:cs="Arial"/>
          <w:b/>
          <w:i/>
          <w:color w:val="000000"/>
          <w:szCs w:val="20"/>
          <w:lang w:eastAsia="pt-BR"/>
        </w:rPr>
        <w:t>Aguardamos as manifestações dos colegas.</w:t>
      </w:r>
    </w:p>
    <w:p w:rsidR="009E1133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9E1133" w:rsidRPr="00167833" w:rsidRDefault="009E1133" w:rsidP="009E1133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</w:p>
    <w:p w:rsidR="009E1133" w:rsidRPr="00167833" w:rsidRDefault="009E1133" w:rsidP="009E1133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</w:p>
    <w:p w:rsidR="00167833" w:rsidRPr="00167833" w:rsidRDefault="00167833" w:rsidP="009E1133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</w:p>
    <w:p w:rsidR="00167833" w:rsidRPr="00167833" w:rsidRDefault="00167833" w:rsidP="00167833">
      <w:pPr>
        <w:spacing w:after="0" w:line="240" w:lineRule="auto"/>
        <w:jc w:val="center"/>
        <w:rPr>
          <w:rFonts w:ascii="Verdana" w:eastAsia="Times New Roman" w:hAnsi="Verdana" w:cs="Tahoma"/>
          <w:b/>
          <w:sz w:val="40"/>
          <w:szCs w:val="40"/>
          <w:lang w:eastAsia="pt-BR"/>
        </w:rPr>
      </w:pPr>
      <w:r w:rsidRPr="00167833">
        <w:rPr>
          <w:rFonts w:ascii="Verdana" w:eastAsia="Times New Roman" w:hAnsi="Verdana" w:cs="Tahoma"/>
          <w:b/>
          <w:sz w:val="40"/>
          <w:szCs w:val="40"/>
          <w:lang w:eastAsia="pt-BR"/>
        </w:rPr>
        <w:t>HISTÓRIAS DA CASERNA</w:t>
      </w:r>
    </w:p>
    <w:p w:rsidR="00167833" w:rsidRPr="00167833" w:rsidRDefault="00167833" w:rsidP="009E1133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</w:p>
    <w:p w:rsidR="00167833" w:rsidRDefault="00167833" w:rsidP="009E1133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</w:p>
    <w:p w:rsidR="00167833" w:rsidRDefault="00167833" w:rsidP="009E1133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  <w:r>
        <w:rPr>
          <w:rFonts w:ascii="Verdana" w:eastAsia="Times New Roman" w:hAnsi="Verdana" w:cs="Tahoma"/>
          <w:lang w:eastAsia="pt-BR"/>
        </w:rPr>
        <w:t xml:space="preserve">Nosso colega Marcelo de Oliveira Dantas relata mais um dos apuros e sufocos que cometem os comandantes de Unidades. </w:t>
      </w:r>
    </w:p>
    <w:p w:rsidR="00167833" w:rsidRDefault="00167833" w:rsidP="009E1133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  <w:r>
        <w:rPr>
          <w:rFonts w:ascii="Verdana" w:eastAsia="Times New Roman" w:hAnsi="Verdana" w:cs="Tahoma"/>
          <w:lang w:eastAsia="pt-BR"/>
        </w:rPr>
        <w:t>O fato aconteceu entre os anos de 1991/92, quando ele comandava uma Unidade no Rio Grande do Sul.</w:t>
      </w:r>
    </w:p>
    <w:p w:rsidR="00167833" w:rsidRPr="00167833" w:rsidRDefault="00167833" w:rsidP="009E1133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</w:p>
    <w:p w:rsidR="00167833" w:rsidRPr="00167833" w:rsidRDefault="00167833" w:rsidP="009E1133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</w:p>
    <w:p w:rsidR="00167833" w:rsidRPr="00167833" w:rsidRDefault="005016E1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“</w:t>
      </w:r>
      <w:r w:rsidR="00167833" w:rsidRPr="00167833">
        <w:rPr>
          <w:rFonts w:ascii="Helvetica" w:eastAsia="Times New Roman" w:hAnsi="Helvetica" w:cs="Helvetica"/>
          <w:b/>
          <w:color w:val="000000"/>
          <w:sz w:val="24"/>
          <w:szCs w:val="24"/>
          <w:lang w:eastAsia="pt-BR"/>
        </w:rPr>
        <w:t>AS MARMITAS</w:t>
      </w:r>
    </w:p>
    <w:p w:rsidR="00167833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proofErr w:type="gramEnd"/>
    </w:p>
    <w:p w:rsidR="00167833" w:rsidRPr="00167833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Quando eu comandava o </w:t>
      </w:r>
      <w:proofErr w:type="gramStart"/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1</w:t>
      </w:r>
      <w:proofErr w:type="gramEnd"/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RCMEC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,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Unidade ainda hipomóvel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escondida em coxilhas derramadas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no rio fronteiriço,</w:t>
      </w:r>
      <w:r w:rsidR="001703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com os castelhanos, foi marcada uma inspeção do General Comandante da 1a.Bda C </w:t>
      </w:r>
      <w:proofErr w:type="spellStart"/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Mec</w:t>
      </w:r>
      <w:proofErr w:type="spellEnd"/>
      <w:r w:rsidR="001703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situada em Santiago,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RS.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Inspecionando o material de acampamento encontrou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falhas,</w:t>
      </w:r>
      <w:r w:rsidR="0017032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como o mau estado de algumas "estacas de queixo"; vários cantis com rolha de cortiça; facas,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garfos e colheres de uso doméstico em lugar dos regulamentares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"conjuntos de talheres articulados". Nada,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porém,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de maior gravidade -  o regimento até que não estava mal naquele aspecto.</w:t>
      </w:r>
    </w:p>
    <w:p w:rsidR="00E90A0F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 que o General não pôde entender foi o problema das marmitas - aquelas famosas marmitas individuais meio quadradas, meio ovais que machucavam o joelho do soldado de Cavalaria quando eram transportadas na "sacola com correia de cepilho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“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na sela equipada, e cuja tampa servia como caneca. </w:t>
      </w:r>
    </w:p>
    <w:p w:rsidR="00E90A0F" w:rsidRDefault="00E90A0F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E90A0F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Lamentavelmente desconhecidas dos mais novos,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comportavam maior quantidade de comida e eram ótimas para as "faxinas"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(transporte das marmitas de uma determinada fração de tropa),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pois as alças eram apropriadas para dependurá-las todas na mesma taquara  ou até um "meio pau articulado" de barraca. </w:t>
      </w:r>
    </w:p>
    <w:p w:rsidR="00167833" w:rsidRPr="00167833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 pão,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 queijo e o doce se misturavam com o feijão e o arroz,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mas isso nunca foi problema para o apetite militar em campanha,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em especial nas refeições noturnas.</w:t>
      </w:r>
    </w:p>
    <w:p w:rsidR="00E90A0F" w:rsidRDefault="00E90A0F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167833" w:rsidRPr="00167833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Pois bem: estavam todas elas ordenadam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ente dispostas no meio do pátio,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cobertas e alinhadas como se fosse uma formatura de marmitas. O General </w:t>
      </w:r>
      <w:r w:rsidR="005016E1"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observou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intrigado,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que estavam divididas em três conjuntos,</w:t>
      </w:r>
      <w:r w:rsidR="005016E1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de colorações diferentes: umas pretas,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outras verde-oliva e as demais bem polidas,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prateadas. </w:t>
      </w:r>
      <w:r w:rsidR="00E90A0F"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General estranhou aquela variedade de cores de marmita me interp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elou-me ao que classificou como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"no mínimo falta de uniformidade".</w:t>
      </w:r>
    </w:p>
    <w:p w:rsidR="00E90A0F" w:rsidRDefault="00E90A0F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167833" w:rsidRPr="00167833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-É o seguinte,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Excelência- expliquei - no ano passado eram todas pretas. Aí, o comandante da região perguntou se éramos da Marinha ou se o Exército agora adotava a cor preta. Mandou pintar de verde-oliva. Depois veio o outro general. Esse,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preocupado com a economia,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achou marmitas pintadas era desperdício de verba e de tinta.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Raspamos. O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último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seu antecessor, afirmou que o preto sempre foi </w:t>
      </w:r>
      <w:proofErr w:type="gramStart"/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</w:t>
      </w:r>
      <w:proofErr w:type="gramEnd"/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cor tradicional das marmitas em toda a Cavalaria.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Tivemos que pintar tudo de novo.</w:t>
      </w:r>
    </w:p>
    <w:p w:rsidR="00167833" w:rsidRPr="00167833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O General coçou a cabeça. </w:t>
      </w:r>
    </w:p>
    <w:p w:rsidR="00167833" w:rsidRPr="00167833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-Assim dá menos trabalho depois - eu concluí:</w:t>
      </w:r>
    </w:p>
    <w:p w:rsidR="00167833" w:rsidRDefault="00167833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Fica mais fácil para Vossa Excelência decidir: pretas,</w:t>
      </w:r>
      <w:r w:rsidR="00E90A0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16783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verdes ou raspadas?</w:t>
      </w:r>
      <w:proofErr w:type="gramStart"/>
      <w:r w:rsidR="005016E1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”</w:t>
      </w:r>
    </w:p>
    <w:p w:rsidR="00E90A0F" w:rsidRDefault="00E90A0F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proofErr w:type="gramEnd"/>
    </w:p>
    <w:p w:rsidR="00E90A0F" w:rsidRPr="00167833" w:rsidRDefault="00E90A0F" w:rsidP="001678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167833" w:rsidRDefault="00E90A0F" w:rsidP="00167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lang w:eastAsia="pt-BR"/>
        </w:rPr>
      </w:pPr>
      <w:r>
        <w:rPr>
          <w:rFonts w:ascii="Helvetica" w:eastAsia="Times New Roman" w:hAnsi="Helvetica" w:cs="Helvetica"/>
          <w:b/>
          <w:i/>
          <w:color w:val="000000"/>
          <w:sz w:val="24"/>
          <w:szCs w:val="24"/>
          <w:u w:val="single"/>
          <w:lang w:eastAsia="pt-BR"/>
        </w:rPr>
        <w:t>Nota do redator</w:t>
      </w:r>
      <w:r w:rsidRPr="00E90A0F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pt-BR"/>
        </w:rPr>
        <w:t>:</w:t>
      </w:r>
      <w:r>
        <w:rPr>
          <w:rFonts w:ascii="Verdana" w:eastAsia="Times New Roman" w:hAnsi="Verdana" w:cs="Helvetica"/>
          <w:i/>
          <w:color w:val="000000"/>
          <w:lang w:eastAsia="pt-BR"/>
        </w:rPr>
        <w:t xml:space="preserve"> </w:t>
      </w:r>
      <w:r w:rsidR="0017032F">
        <w:rPr>
          <w:rFonts w:ascii="Verdana" w:eastAsia="Times New Roman" w:hAnsi="Verdana" w:cs="Helvetica"/>
          <w:b/>
          <w:i/>
          <w:color w:val="000000"/>
          <w:lang w:eastAsia="pt-BR"/>
        </w:rPr>
        <w:t>A essa época chefiei durante três anos o órgão provedor de material de Intendência</w:t>
      </w:r>
      <w:r>
        <w:rPr>
          <w:rFonts w:ascii="Verdana" w:eastAsia="Times New Roman" w:hAnsi="Verdana" w:cs="Helvetica"/>
          <w:b/>
          <w:i/>
          <w:color w:val="000000"/>
          <w:lang w:eastAsia="pt-BR"/>
        </w:rPr>
        <w:t>, em São Paulo, que por uma determinação ministerial</w:t>
      </w:r>
      <w:r w:rsidR="0017032F">
        <w:rPr>
          <w:rFonts w:ascii="Verdana" w:eastAsia="Times New Roman" w:hAnsi="Verdana" w:cs="Helvetica"/>
          <w:b/>
          <w:i/>
          <w:color w:val="000000"/>
          <w:lang w:eastAsia="pt-BR"/>
        </w:rPr>
        <w:t>, tornou-se o principal distribuidor</w:t>
      </w:r>
      <w:r>
        <w:rPr>
          <w:rFonts w:ascii="Verdana" w:eastAsia="Times New Roman" w:hAnsi="Verdana" w:cs="Helvetica"/>
          <w:b/>
          <w:i/>
          <w:color w:val="000000"/>
          <w:lang w:eastAsia="pt-BR"/>
        </w:rPr>
        <w:t xml:space="preserve"> de fardamento e equipamento para o Exército</w:t>
      </w:r>
      <w:r w:rsidR="00983D33">
        <w:rPr>
          <w:rFonts w:ascii="Verdana" w:eastAsia="Times New Roman" w:hAnsi="Verdana" w:cs="Helvetica"/>
          <w:b/>
          <w:i/>
          <w:color w:val="000000"/>
          <w:lang w:eastAsia="pt-BR"/>
        </w:rPr>
        <w:t xml:space="preserve">, e depois acompanhei na extinta DMI e em seguida no DGS, o drama que os comandantes enfrentavam para bem equipar suas unidades, principalmente a que não estavam no programa FT-90. Por outro lado às vezes sobravam peças antigas, que perderam a condição de uso, em função nos novos equipamentos e uniformes. Esses </w:t>
      </w:r>
      <w:r w:rsidR="0017032F">
        <w:rPr>
          <w:rFonts w:ascii="Verdana" w:eastAsia="Times New Roman" w:hAnsi="Verdana" w:cs="Helvetica"/>
          <w:b/>
          <w:i/>
          <w:color w:val="000000"/>
          <w:lang w:eastAsia="pt-BR"/>
        </w:rPr>
        <w:t>artigos</w:t>
      </w:r>
      <w:r w:rsidR="00983D33">
        <w:rPr>
          <w:rFonts w:ascii="Verdana" w:eastAsia="Times New Roman" w:hAnsi="Verdana" w:cs="Helvetica"/>
          <w:b/>
          <w:i/>
          <w:color w:val="000000"/>
          <w:lang w:eastAsia="pt-BR"/>
        </w:rPr>
        <w:t xml:space="preserve"> obsoletos foram “carinhosamente” apelidados de “lixo atômico”. A</w:t>
      </w:r>
      <w:r w:rsidR="0017032F">
        <w:rPr>
          <w:rFonts w:ascii="Verdana" w:eastAsia="Times New Roman" w:hAnsi="Verdana" w:cs="Helvetica"/>
          <w:b/>
          <w:i/>
          <w:color w:val="000000"/>
          <w:lang w:eastAsia="pt-BR"/>
        </w:rPr>
        <w:t>q</w:t>
      </w:r>
      <w:r w:rsidR="00983D33">
        <w:rPr>
          <w:rFonts w:ascii="Verdana" w:eastAsia="Times New Roman" w:hAnsi="Verdana" w:cs="Helvetica"/>
          <w:b/>
          <w:i/>
          <w:color w:val="000000"/>
          <w:lang w:eastAsia="pt-BR"/>
        </w:rPr>
        <w:t>ui em SP as unidades mais agraciadas com essas sobras eram as de Lins e Pirassununga</w:t>
      </w:r>
      <w:r w:rsidR="0017032F">
        <w:rPr>
          <w:rFonts w:ascii="Verdana" w:eastAsia="Times New Roman" w:hAnsi="Verdana" w:cs="Helvetica"/>
          <w:b/>
          <w:i/>
          <w:color w:val="000000"/>
          <w:lang w:eastAsia="pt-BR"/>
        </w:rPr>
        <w:t>, porque os comandantes de área decidiram padronizar em primeiro lugar a capital e o entorno.</w:t>
      </w:r>
    </w:p>
    <w:p w:rsidR="0017032F" w:rsidRPr="00167833" w:rsidRDefault="0017032F" w:rsidP="001678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i/>
          <w:color w:val="000000"/>
          <w:lang w:eastAsia="pt-BR"/>
        </w:rPr>
      </w:pPr>
      <w:r>
        <w:rPr>
          <w:rFonts w:ascii="Verdana" w:eastAsia="Times New Roman" w:hAnsi="Verdana" w:cs="Helvetica"/>
          <w:b/>
          <w:i/>
          <w:color w:val="000000"/>
          <w:lang w:eastAsia="pt-BR"/>
        </w:rPr>
        <w:t xml:space="preserve">Em tempo: Tínhamos estacas de queixo, quando a tropa já usava as de ferro, mas não tínhamos mais a famosa “marmita de cavalaria”. </w:t>
      </w:r>
    </w:p>
    <w:p w:rsidR="00167833" w:rsidRPr="00167833" w:rsidRDefault="00167833" w:rsidP="009E1133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</w:p>
    <w:p w:rsidR="00167833" w:rsidRPr="00624191" w:rsidRDefault="00167833" w:rsidP="009E1133">
      <w:pPr>
        <w:spacing w:after="0" w:line="240" w:lineRule="auto"/>
        <w:jc w:val="both"/>
        <w:rPr>
          <w:rFonts w:ascii="Verdana" w:eastAsia="Times New Roman" w:hAnsi="Verdana" w:cs="Tahoma"/>
          <w:color w:val="FF0000"/>
          <w:sz w:val="20"/>
          <w:szCs w:val="20"/>
          <w:lang w:eastAsia="pt-BR"/>
        </w:rPr>
      </w:pPr>
      <w:bookmarkStart w:id="0" w:name="_GoBack"/>
      <w:bookmarkEnd w:id="0"/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4"/>
          <w:szCs w:val="26"/>
        </w:rPr>
      </w:pP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6"/>
        </w:rPr>
      </w:pPr>
      <w:r w:rsidRPr="00624191">
        <w:rPr>
          <w:rFonts w:ascii="Comic Sans MS" w:hAnsi="Comic Sans MS"/>
          <w:b/>
          <w:sz w:val="24"/>
          <w:szCs w:val="26"/>
        </w:rPr>
        <w:t>Propósito editorial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b/>
          <w:sz w:val="24"/>
          <w:szCs w:val="26"/>
        </w:rPr>
      </w:pP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4"/>
          <w:szCs w:val="26"/>
        </w:rPr>
      </w:pPr>
      <w:r w:rsidRPr="00624191">
        <w:rPr>
          <w:rFonts w:ascii="Comic Sans MS" w:hAnsi="Comic Sans MS"/>
          <w:sz w:val="24"/>
          <w:szCs w:val="26"/>
        </w:rPr>
        <w:t xml:space="preserve">Este noticiário surgiu do interesse em saber onde e como estão os antigos cadetes do 3º Ano de Intendência da Turma de 1962 – Turma Duque de Caxias. Com o tempo o interesse pelos colegas gerou um intercâmbio de notícias para os demais integrantes da Turma e seus amigos, militares ou civis. 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6"/>
        </w:rPr>
      </w:pP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6"/>
        </w:rPr>
      </w:pPr>
      <w:r w:rsidRPr="00624191">
        <w:rPr>
          <w:rFonts w:ascii="Comic Sans MS" w:hAnsi="Comic Sans MS"/>
          <w:b/>
          <w:sz w:val="24"/>
          <w:szCs w:val="26"/>
        </w:rPr>
        <w:lastRenderedPageBreak/>
        <w:t>Padrões para publicação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4"/>
          <w:szCs w:val="26"/>
        </w:rPr>
      </w:pP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4"/>
          <w:szCs w:val="26"/>
        </w:rPr>
      </w:pPr>
      <w:r w:rsidRPr="00624191">
        <w:rPr>
          <w:rFonts w:ascii="Comic Sans MS" w:hAnsi="Comic Sans MS"/>
          <w:sz w:val="24"/>
          <w:szCs w:val="26"/>
        </w:rPr>
        <w:t xml:space="preserve">“O Intendente-1962” reserva-se o direito de </w:t>
      </w:r>
      <w:r w:rsidRPr="00624191">
        <w:rPr>
          <w:rFonts w:ascii="Comic Sans MS" w:hAnsi="Comic Sans MS"/>
          <w:b/>
          <w:sz w:val="24"/>
          <w:szCs w:val="26"/>
        </w:rPr>
        <w:t>não publicar</w:t>
      </w:r>
      <w:r w:rsidRPr="00624191">
        <w:rPr>
          <w:rFonts w:ascii="Comic Sans MS" w:hAnsi="Comic Sans MS"/>
          <w:sz w:val="24"/>
          <w:szCs w:val="26"/>
        </w:rPr>
        <w:t xml:space="preserve"> comentários que: 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4"/>
          <w:szCs w:val="26"/>
        </w:rPr>
      </w:pPr>
      <w:r w:rsidRPr="00624191">
        <w:rPr>
          <w:rFonts w:ascii="Comic Sans MS" w:hAnsi="Comic Sans MS"/>
          <w:sz w:val="24"/>
          <w:szCs w:val="26"/>
        </w:rPr>
        <w:t xml:space="preserve">- contenham palavras ou conteúdos obscenos, fraudulentos ou difamatórios; 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4"/>
          <w:szCs w:val="26"/>
        </w:rPr>
      </w:pPr>
      <w:r w:rsidRPr="00624191">
        <w:rPr>
          <w:rFonts w:ascii="Comic Sans MS" w:hAnsi="Comic Sans MS"/>
          <w:sz w:val="24"/>
          <w:szCs w:val="26"/>
        </w:rPr>
        <w:t>- expressem opiniões de ordem política, religiosa, social ou cultural que possam caracterizar discriminação;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4"/>
          <w:szCs w:val="26"/>
        </w:rPr>
      </w:pPr>
      <w:r w:rsidRPr="00624191">
        <w:rPr>
          <w:rFonts w:ascii="Comic Sans MS" w:hAnsi="Comic Sans MS"/>
          <w:sz w:val="24"/>
          <w:szCs w:val="26"/>
        </w:rPr>
        <w:t xml:space="preserve">- contenham links, propagandas, spams ou referências a outras publicações ou sites (finalidade: evitar a propagação de vírus alojados em sites maliciosos); </w:t>
      </w:r>
    </w:p>
    <w:p w:rsidR="009E1133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4"/>
          <w:szCs w:val="26"/>
        </w:rPr>
      </w:pPr>
      <w:r w:rsidRPr="00624191">
        <w:rPr>
          <w:rFonts w:ascii="Comic Sans MS" w:hAnsi="Comic Sans MS"/>
          <w:sz w:val="24"/>
          <w:szCs w:val="26"/>
        </w:rPr>
        <w:t>- contenham informações que não possuam relação com a temática do informativo, de manter a união entre seus leitores e de prestar informações úteis ou de proporcionar divertimentos sadios.</w:t>
      </w:r>
    </w:p>
    <w:p w:rsidR="00E91508" w:rsidRPr="00624191" w:rsidRDefault="00E91508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4"/>
          <w:szCs w:val="26"/>
        </w:rPr>
      </w:pP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ahoma"/>
          <w:b/>
          <w:szCs w:val="24"/>
          <w:lang w:eastAsia="pt-BR"/>
        </w:rPr>
      </w:pPr>
      <w:r w:rsidRPr="00624191">
        <w:rPr>
          <w:rFonts w:ascii="Verdana" w:eastAsia="Times New Roman" w:hAnsi="Verdana" w:cs="Tahoma"/>
          <w:b/>
          <w:szCs w:val="24"/>
          <w:lang w:eastAsia="pt-BR"/>
        </w:rPr>
        <w:t xml:space="preserve">Lembrete aos leitores: 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4"/>
          <w:lang w:eastAsia="pt-BR"/>
        </w:rPr>
      </w:pPr>
      <w:r w:rsidRPr="00624191">
        <w:rPr>
          <w:rFonts w:ascii="Verdana" w:eastAsia="Times New Roman" w:hAnsi="Verdana" w:cs="Tahoma"/>
          <w:b/>
          <w:szCs w:val="24"/>
          <w:lang w:eastAsia="pt-BR"/>
        </w:rPr>
        <w:t>TUDUCAX: é a sigla da Turma Duque de Caxias (1962); ou integrante da mesma Turma.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4"/>
          <w:lang w:eastAsia="pt-BR"/>
        </w:rPr>
      </w:pPr>
      <w:r w:rsidRPr="00624191">
        <w:rPr>
          <w:rFonts w:ascii="Verdana" w:eastAsia="Times New Roman" w:hAnsi="Verdana" w:cs="Tahoma"/>
          <w:b/>
          <w:szCs w:val="24"/>
          <w:lang w:eastAsia="pt-BR"/>
        </w:rPr>
        <w:t xml:space="preserve">ATUDUCAX: é a sigla da Associação Recreativa, Cultural e de Apoio Social da Turma Duque de Caxias, que congrega integrantes da Tuducax e também sócios voluntários (afins). 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8"/>
          <w:lang w:eastAsia="pt-BR"/>
        </w:rPr>
      </w:pPr>
      <w:r w:rsidRPr="00624191">
        <w:rPr>
          <w:rFonts w:ascii="Verdana" w:eastAsia="Times New Roman" w:hAnsi="Verdana" w:cs="Tahoma"/>
          <w:b/>
          <w:szCs w:val="28"/>
          <w:lang w:eastAsia="pt-BR"/>
        </w:rPr>
        <w:t xml:space="preserve">Acompanhe as atividades dos integrantes da nossa Turma consultando nosso Portal na Internet: </w:t>
      </w:r>
      <w:hyperlink r:id="rId20" w:history="1">
        <w:r w:rsidRPr="00624191">
          <w:rPr>
            <w:rFonts w:ascii="Verdana" w:eastAsia="Times New Roman" w:hAnsi="Verdana" w:cs="Tahoma"/>
            <w:b/>
            <w:color w:val="0000FF" w:themeColor="hyperlink"/>
            <w:szCs w:val="28"/>
            <w:u w:val="single"/>
            <w:lang w:eastAsia="pt-BR"/>
          </w:rPr>
          <w:t>www.aman62.com</w:t>
        </w:r>
      </w:hyperlink>
      <w:r w:rsidRPr="00624191">
        <w:rPr>
          <w:rFonts w:ascii="Verdana" w:eastAsia="Times New Roman" w:hAnsi="Verdana" w:cs="Tahoma"/>
          <w:b/>
          <w:szCs w:val="28"/>
          <w:lang w:eastAsia="pt-BR"/>
        </w:rPr>
        <w:t xml:space="preserve"> </w:t>
      </w:r>
    </w:p>
    <w:p w:rsidR="009E1133" w:rsidRPr="00624191" w:rsidRDefault="009E1133" w:rsidP="009E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8"/>
          <w:lang w:eastAsia="pt-BR"/>
        </w:rPr>
      </w:pPr>
    </w:p>
    <w:p w:rsidR="009E1133" w:rsidRPr="00624191" w:rsidRDefault="009E1133" w:rsidP="009E1133">
      <w:pPr>
        <w:spacing w:after="0" w:line="240" w:lineRule="auto"/>
        <w:jc w:val="center"/>
        <w:rPr>
          <w:rFonts w:ascii="Arial Narrow" w:eastAsia="Times New Roman" w:hAnsi="Arial Narrow" w:cs="Tahoma"/>
          <w:b/>
          <w:sz w:val="36"/>
          <w:szCs w:val="32"/>
          <w:lang w:eastAsia="pt-BR"/>
        </w:rPr>
      </w:pPr>
    </w:p>
    <w:p w:rsidR="009E1133" w:rsidRPr="00624191" w:rsidRDefault="009E1133" w:rsidP="009E1133">
      <w:pPr>
        <w:spacing w:after="0" w:line="240" w:lineRule="auto"/>
        <w:jc w:val="center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624191">
        <w:rPr>
          <w:rFonts w:ascii="Arial Narrow" w:eastAsia="Times New Roman" w:hAnsi="Arial Narrow" w:cs="Tahoma"/>
          <w:b/>
          <w:sz w:val="32"/>
          <w:szCs w:val="32"/>
          <w:lang w:eastAsia="pt-BR"/>
        </w:rPr>
        <w:t>Por hoje é só, amigos.</w:t>
      </w:r>
    </w:p>
    <w:p w:rsidR="009E1133" w:rsidRPr="00624191" w:rsidRDefault="009E1133" w:rsidP="009E1133">
      <w:pPr>
        <w:spacing w:after="0" w:line="240" w:lineRule="auto"/>
        <w:jc w:val="center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624191">
        <w:rPr>
          <w:rFonts w:ascii="Arial Narrow" w:eastAsia="Times New Roman" w:hAnsi="Arial Narrow" w:cs="Tahoma"/>
          <w:b/>
          <w:sz w:val="32"/>
          <w:szCs w:val="32"/>
          <w:lang w:eastAsia="pt-BR"/>
        </w:rPr>
        <w:t xml:space="preserve"> Um grande abraço logístico para todos.</w:t>
      </w:r>
    </w:p>
    <w:p w:rsidR="009E1133" w:rsidRPr="00624191" w:rsidRDefault="009E1133" w:rsidP="009E1133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</w:p>
    <w:p w:rsidR="009E1133" w:rsidRDefault="009E1133" w:rsidP="009E1133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624191">
        <w:rPr>
          <w:rFonts w:ascii="Arial Narrow" w:eastAsia="Times New Roman" w:hAnsi="Arial Narrow" w:cs="Tahoma"/>
          <w:b/>
          <w:sz w:val="32"/>
          <w:szCs w:val="32"/>
          <w:lang w:eastAsia="pt-BR"/>
        </w:rPr>
        <w:t>Colaboraram para esta edição:</w:t>
      </w:r>
      <w:r w:rsidR="00F43B93">
        <w:rPr>
          <w:rFonts w:ascii="Arial Narrow" w:eastAsia="Times New Roman" w:hAnsi="Arial Narrow" w:cs="Tahoma"/>
          <w:b/>
          <w:sz w:val="32"/>
          <w:szCs w:val="32"/>
          <w:lang w:eastAsia="pt-BR"/>
        </w:rPr>
        <w:t xml:space="preserve"> </w:t>
      </w:r>
    </w:p>
    <w:p w:rsidR="00F43B93" w:rsidRDefault="00F43B93" w:rsidP="009E1133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>
        <w:rPr>
          <w:rFonts w:ascii="Arial Narrow" w:eastAsia="Times New Roman" w:hAnsi="Arial Narrow" w:cs="Tahoma"/>
          <w:b/>
          <w:sz w:val="32"/>
          <w:szCs w:val="32"/>
          <w:lang w:eastAsia="pt-BR"/>
        </w:rPr>
        <w:t xml:space="preserve">Ana Celsa Camurça (fotos). </w:t>
      </w:r>
    </w:p>
    <w:p w:rsidR="00F27B34" w:rsidRDefault="00F27B34" w:rsidP="009E1133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>
        <w:rPr>
          <w:rFonts w:ascii="Arial Narrow" w:eastAsia="Times New Roman" w:hAnsi="Arial Narrow" w:cs="Tahoma"/>
          <w:b/>
          <w:sz w:val="32"/>
          <w:szCs w:val="32"/>
          <w:lang w:eastAsia="pt-BR"/>
        </w:rPr>
        <w:t>Daura Neves (fotos).</w:t>
      </w:r>
    </w:p>
    <w:p w:rsidR="00F43B93" w:rsidRPr="00624191" w:rsidRDefault="00F43B93" w:rsidP="009E1133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>
        <w:rPr>
          <w:rFonts w:ascii="Arial Narrow" w:eastAsia="Times New Roman" w:hAnsi="Arial Narrow" w:cs="Tahoma"/>
          <w:b/>
          <w:sz w:val="32"/>
          <w:szCs w:val="32"/>
          <w:lang w:eastAsia="pt-BR"/>
        </w:rPr>
        <w:t xml:space="preserve">Eliana Benini (fotos). </w:t>
      </w:r>
    </w:p>
    <w:p w:rsidR="009E1133" w:rsidRPr="00624191" w:rsidRDefault="009E1133" w:rsidP="009E1133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624191">
        <w:rPr>
          <w:rFonts w:ascii="Arial Narrow" w:eastAsia="Times New Roman" w:hAnsi="Arial Narrow" w:cs="Tahoma"/>
          <w:b/>
          <w:sz w:val="32"/>
          <w:szCs w:val="32"/>
          <w:lang w:eastAsia="pt-BR"/>
        </w:rPr>
        <w:t>LINELSON de Souza Gonçalves (Int).</w:t>
      </w:r>
    </w:p>
    <w:p w:rsidR="009E1133" w:rsidRPr="00624191" w:rsidRDefault="009E1133" w:rsidP="009E1133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624191">
        <w:rPr>
          <w:rFonts w:ascii="Arial Narrow" w:eastAsia="Times New Roman" w:hAnsi="Arial Narrow" w:cs="Tahoma"/>
          <w:b/>
          <w:sz w:val="32"/>
          <w:szCs w:val="32"/>
          <w:lang w:eastAsia="pt-BR"/>
        </w:rPr>
        <w:t>João Bosco CAMURÇA (Int)</w:t>
      </w:r>
    </w:p>
    <w:p w:rsidR="009E1133" w:rsidRPr="00624191" w:rsidRDefault="009E1133" w:rsidP="009E1133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proofErr w:type="gramStart"/>
      <w:r w:rsidRPr="00624191">
        <w:rPr>
          <w:rFonts w:ascii="Arial Narrow" w:eastAsia="Times New Roman" w:hAnsi="Arial Narrow" w:cs="Tahoma"/>
          <w:b/>
          <w:sz w:val="32"/>
          <w:szCs w:val="32"/>
          <w:lang w:eastAsia="pt-BR"/>
        </w:rPr>
        <w:t>e</w:t>
      </w:r>
      <w:proofErr w:type="gramEnd"/>
      <w:r w:rsidRPr="00624191">
        <w:rPr>
          <w:rFonts w:ascii="Arial Narrow" w:eastAsia="Times New Roman" w:hAnsi="Arial Narrow" w:cs="Tahoma"/>
          <w:b/>
          <w:sz w:val="32"/>
          <w:szCs w:val="32"/>
          <w:lang w:eastAsia="pt-BR"/>
        </w:rPr>
        <w:t xml:space="preserve"> matéria compilada do Portal www.aman62.com</w:t>
      </w:r>
    </w:p>
    <w:p w:rsidR="005336C6" w:rsidRPr="009E1133" w:rsidRDefault="005336C6" w:rsidP="009E1133">
      <w:pPr>
        <w:spacing w:after="0" w:line="240" w:lineRule="auto"/>
        <w:rPr>
          <w:rFonts w:ascii="Verdana" w:hAnsi="Verdana"/>
        </w:rPr>
      </w:pPr>
    </w:p>
    <w:sectPr w:rsidR="005336C6" w:rsidRPr="009E1133" w:rsidSect="009E1133">
      <w:footerReference w:type="default" r:id="rId2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8E" w:rsidRDefault="00CF328E" w:rsidP="00E91508">
      <w:pPr>
        <w:spacing w:after="0" w:line="240" w:lineRule="auto"/>
      </w:pPr>
      <w:r>
        <w:separator/>
      </w:r>
    </w:p>
  </w:endnote>
  <w:endnote w:type="continuationSeparator" w:id="0">
    <w:p w:rsidR="00CF328E" w:rsidRDefault="00CF328E" w:rsidP="00E9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00809"/>
      <w:docPartObj>
        <w:docPartGallery w:val="Page Numbers (Bottom of Page)"/>
        <w:docPartUnique/>
      </w:docPartObj>
    </w:sdtPr>
    <w:sdtContent>
      <w:p w:rsidR="00E91508" w:rsidRDefault="00E9150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6E1">
          <w:rPr>
            <w:noProof/>
          </w:rPr>
          <w:t>8</w:t>
        </w:r>
        <w:r>
          <w:fldChar w:fldCharType="end"/>
        </w:r>
      </w:p>
    </w:sdtContent>
  </w:sdt>
  <w:p w:rsidR="00E91508" w:rsidRDefault="00E915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8E" w:rsidRDefault="00CF328E" w:rsidP="00E91508">
      <w:pPr>
        <w:spacing w:after="0" w:line="240" w:lineRule="auto"/>
      </w:pPr>
      <w:r>
        <w:separator/>
      </w:r>
    </w:p>
  </w:footnote>
  <w:footnote w:type="continuationSeparator" w:id="0">
    <w:p w:rsidR="00CF328E" w:rsidRDefault="00CF328E" w:rsidP="00E9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33"/>
    <w:rsid w:val="000058AB"/>
    <w:rsid w:val="00167833"/>
    <w:rsid w:val="0017032F"/>
    <w:rsid w:val="00230985"/>
    <w:rsid w:val="00465545"/>
    <w:rsid w:val="005016E1"/>
    <w:rsid w:val="005336C6"/>
    <w:rsid w:val="005A6D6C"/>
    <w:rsid w:val="00641421"/>
    <w:rsid w:val="00711E68"/>
    <w:rsid w:val="0080052D"/>
    <w:rsid w:val="00861825"/>
    <w:rsid w:val="00862F5C"/>
    <w:rsid w:val="00893F95"/>
    <w:rsid w:val="008D3B1F"/>
    <w:rsid w:val="008E2BAC"/>
    <w:rsid w:val="00983D33"/>
    <w:rsid w:val="009B516E"/>
    <w:rsid w:val="009E1133"/>
    <w:rsid w:val="00B640A9"/>
    <w:rsid w:val="00BD1249"/>
    <w:rsid w:val="00CD1B04"/>
    <w:rsid w:val="00CF328E"/>
    <w:rsid w:val="00E15DD1"/>
    <w:rsid w:val="00E90A0F"/>
    <w:rsid w:val="00E91508"/>
    <w:rsid w:val="00EA3502"/>
    <w:rsid w:val="00F27B34"/>
    <w:rsid w:val="00F43B93"/>
    <w:rsid w:val="00FB4767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508"/>
  </w:style>
  <w:style w:type="paragraph" w:styleId="Rodap">
    <w:name w:val="footer"/>
    <w:basedOn w:val="Normal"/>
    <w:link w:val="RodapChar"/>
    <w:uiPriority w:val="99"/>
    <w:unhideWhenUsed/>
    <w:rsid w:val="00E9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508"/>
  </w:style>
  <w:style w:type="paragraph" w:styleId="Rodap">
    <w:name w:val="footer"/>
    <w:basedOn w:val="Normal"/>
    <w:link w:val="RodapChar"/>
    <w:uiPriority w:val="99"/>
    <w:unhideWhenUsed/>
    <w:rsid w:val="00E9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918936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16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0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13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20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36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4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95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3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11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4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2195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97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305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4534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998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1068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808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620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98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074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781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1804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398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180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855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50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1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173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038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95771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9969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4973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9715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4224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5989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1946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4081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44911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9131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484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facebook.com/photo.php?fbid=1466882053629953&amp;set=a.1466882070296618.1073741826.100009245165665&amp;type=3&amp;source=1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aman62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4EC7-074A-474A-8CD3-FF91591F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2086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7</cp:revision>
  <dcterms:created xsi:type="dcterms:W3CDTF">2016-10-28T19:20:00Z</dcterms:created>
  <dcterms:modified xsi:type="dcterms:W3CDTF">2016-11-03T01:15:00Z</dcterms:modified>
</cp:coreProperties>
</file>